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E0" w:rsidRDefault="009E4FCF">
      <w:pPr>
        <w:jc w:val="center"/>
        <w:rPr>
          <w:sz w:val="28"/>
        </w:rPr>
        <w:sectPr w:rsidR="00E26FE0">
          <w:footerReference w:type="default" r:id="rId7"/>
          <w:type w:val="continuous"/>
          <w:pgSz w:w="11910" w:h="16840"/>
          <w:pgMar w:top="760" w:right="740" w:bottom="1120" w:left="540" w:header="720" w:footer="922" w:gutter="0"/>
          <w:pgNumType w:start="1"/>
          <w:cols w:space="720"/>
        </w:sectPr>
      </w:pPr>
      <w:r w:rsidRPr="009E4FCF">
        <w:rPr>
          <w:noProof/>
          <w:sz w:val="28"/>
          <w:lang w:eastAsia="ru-RU"/>
        </w:rPr>
        <w:drawing>
          <wp:inline distT="0" distB="0" distL="0" distR="0">
            <wp:extent cx="6750050" cy="9754094"/>
            <wp:effectExtent l="0" t="0" r="0" b="0"/>
            <wp:docPr id="2" name="Рисунок 2" descr="C:\Users\Admin\AppData\Local\Temp\Rar$DIa13912.26624\CamScanner 14-12-2022 13.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3912.26624\CamScanner 14-12-2022 13.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7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FE0" w:rsidRDefault="00025191">
      <w:pPr>
        <w:pStyle w:val="1"/>
        <w:spacing w:before="70"/>
        <w:ind w:left="410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26FE0" w:rsidRDefault="00025191">
      <w:pPr>
        <w:ind w:left="312" w:right="107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разработаны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 а также Концепции нового учебно - методического комплекса по отечественной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историко-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культурного стандарта.</w:t>
      </w:r>
    </w:p>
    <w:p w:rsidR="00E26FE0" w:rsidRDefault="00E26FE0">
      <w:pPr>
        <w:pStyle w:val="a3"/>
        <w:spacing w:before="7"/>
        <w:ind w:left="0"/>
        <w:rPr>
          <w:b/>
          <w:sz w:val="23"/>
        </w:rPr>
      </w:pPr>
    </w:p>
    <w:p w:rsidR="00E26FE0" w:rsidRDefault="00025191">
      <w:pPr>
        <w:pStyle w:val="a3"/>
        <w:tabs>
          <w:tab w:val="left" w:pos="1343"/>
          <w:tab w:val="left" w:pos="2662"/>
          <w:tab w:val="left" w:pos="3125"/>
          <w:tab w:val="left" w:pos="4296"/>
          <w:tab w:val="left" w:pos="5375"/>
          <w:tab w:val="left" w:pos="6823"/>
          <w:tab w:val="left" w:pos="7149"/>
          <w:tab w:val="left" w:pos="8722"/>
          <w:tab w:val="left" w:pos="9161"/>
        </w:tabs>
      </w:pPr>
      <w:r>
        <w:t>Рабочая</w:t>
      </w:r>
      <w:r>
        <w:tab/>
        <w:t>программа</w:t>
      </w:r>
      <w:r>
        <w:tab/>
        <w:t>по</w:t>
      </w:r>
      <w:r>
        <w:tab/>
        <w:t>предмету</w:t>
      </w:r>
      <w:r>
        <w:tab/>
        <w:t>История</w:t>
      </w:r>
      <w:r>
        <w:tab/>
        <w:t>разраб</w:t>
      </w:r>
      <w:r>
        <w:t>отана</w:t>
      </w:r>
      <w:r>
        <w:tab/>
        <w:t>в</w:t>
      </w:r>
      <w:r>
        <w:tab/>
        <w:t>соответствии</w:t>
      </w:r>
      <w:r>
        <w:tab/>
        <w:t>со</w:t>
      </w:r>
      <w:r>
        <w:tab/>
        <w:t>следующими</w:t>
      </w:r>
    </w:p>
    <w:p w:rsidR="00E26FE0" w:rsidRDefault="00025191">
      <w:pPr>
        <w:pStyle w:val="1"/>
        <w:spacing w:before="5" w:line="274" w:lineRule="exact"/>
        <w:ind w:left="312"/>
        <w:jc w:val="left"/>
      </w:pPr>
      <w:r>
        <w:t>документами:</w:t>
      </w:r>
    </w:p>
    <w:p w:rsidR="00E26FE0" w:rsidRDefault="00025191">
      <w:pPr>
        <w:pStyle w:val="a5"/>
        <w:numPr>
          <w:ilvl w:val="0"/>
          <w:numId w:val="2"/>
        </w:numPr>
        <w:tabs>
          <w:tab w:val="left" w:pos="680"/>
        </w:tabs>
        <w:ind w:right="108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Р.Ф.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№1897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 Р.Ф.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г.</w:t>
      </w:r>
      <w:r>
        <w:rPr>
          <w:spacing w:val="-2"/>
          <w:sz w:val="24"/>
        </w:rPr>
        <w:t xml:space="preserve"> </w:t>
      </w:r>
      <w:r>
        <w:rPr>
          <w:sz w:val="24"/>
        </w:rPr>
        <w:t>№1644)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E26FE0" w:rsidRDefault="00025191">
      <w:pPr>
        <w:pStyle w:val="a5"/>
        <w:numPr>
          <w:ilvl w:val="1"/>
          <w:numId w:val="2"/>
        </w:numPr>
        <w:tabs>
          <w:tab w:val="left" w:pos="690"/>
        </w:tabs>
        <w:ind w:right="111" w:firstLine="180"/>
        <w:jc w:val="both"/>
        <w:rPr>
          <w:sz w:val="24"/>
        </w:rPr>
      </w:pPr>
      <w:r>
        <w:rPr>
          <w:sz w:val="24"/>
        </w:rPr>
        <w:t>Историко - культурный стандарт, разработанный в соответствии с поручением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21 мая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1334;</w:t>
      </w:r>
    </w:p>
    <w:p w:rsidR="00E26FE0" w:rsidRDefault="00025191">
      <w:pPr>
        <w:pStyle w:val="a5"/>
        <w:numPr>
          <w:ilvl w:val="1"/>
          <w:numId w:val="2"/>
        </w:numPr>
        <w:tabs>
          <w:tab w:val="left" w:pos="663"/>
        </w:tabs>
        <w:ind w:right="108" w:firstLine="180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Р.Ф. от 17.12.2015 № </w:t>
      </w:r>
      <w:r>
        <w:rPr>
          <w:sz w:val="24"/>
        </w:rPr>
        <w:t>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E26FE0" w:rsidRDefault="00025191">
      <w:pPr>
        <w:pStyle w:val="a5"/>
        <w:numPr>
          <w:ilvl w:val="0"/>
          <w:numId w:val="2"/>
        </w:numPr>
        <w:tabs>
          <w:tab w:val="left" w:pos="579"/>
        </w:tabs>
        <w:ind w:right="113" w:firstLine="0"/>
        <w:jc w:val="both"/>
        <w:rPr>
          <w:sz w:val="24"/>
        </w:rPr>
      </w:pPr>
      <w:r>
        <w:rPr>
          <w:sz w:val="24"/>
        </w:rPr>
        <w:t>Приказом № 576, от 8.06.2015 г. Министерства образования и науки Р.Ф. «О введении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 по отечественной истории;</w:t>
      </w:r>
    </w:p>
    <w:p w:rsidR="00E26FE0" w:rsidRDefault="00025191">
      <w:pPr>
        <w:pStyle w:val="a5"/>
        <w:numPr>
          <w:ilvl w:val="1"/>
          <w:numId w:val="2"/>
        </w:numPr>
        <w:tabs>
          <w:tab w:val="left" w:pos="603"/>
        </w:tabs>
        <w:ind w:right="105" w:firstLine="12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программой среднего общего образования, 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методического объединения по общему образованию (Протокол № 2/16-3</w:t>
      </w:r>
      <w:r>
        <w:rPr>
          <w:spacing w:val="-57"/>
          <w:sz w:val="24"/>
        </w:rPr>
        <w:t xml:space="preserve"> </w:t>
      </w:r>
      <w:r>
        <w:rPr>
          <w:sz w:val="24"/>
        </w:rPr>
        <w:t>от 28.06. 2016 г. с учётом Федерального переч</w:t>
      </w:r>
      <w:r>
        <w:rPr>
          <w:sz w:val="24"/>
        </w:rPr>
        <w:t>ня учебников, рекомендованных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основного общего и среднего образования (Приказ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325</w:t>
      </w:r>
      <w:r>
        <w:rPr>
          <w:spacing w:val="-1"/>
          <w:sz w:val="24"/>
        </w:rPr>
        <w:t xml:space="preserve"> </w:t>
      </w:r>
      <w:r>
        <w:rPr>
          <w:sz w:val="24"/>
        </w:rPr>
        <w:t>от 28.12.2018 г.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изменениями).</w:t>
      </w:r>
    </w:p>
    <w:p w:rsidR="00E26FE0" w:rsidRDefault="00025191">
      <w:pPr>
        <w:pStyle w:val="a5"/>
        <w:numPr>
          <w:ilvl w:val="1"/>
          <w:numId w:val="2"/>
        </w:numPr>
        <w:tabs>
          <w:tab w:val="left" w:pos="774"/>
        </w:tabs>
        <w:ind w:right="108" w:firstLine="18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№1015;</w:t>
      </w:r>
    </w:p>
    <w:p w:rsidR="00E26FE0" w:rsidRDefault="00025191">
      <w:pPr>
        <w:pStyle w:val="a5"/>
        <w:numPr>
          <w:ilvl w:val="0"/>
          <w:numId w:val="2"/>
        </w:numPr>
        <w:tabs>
          <w:tab w:val="left" w:pos="536"/>
        </w:tabs>
        <w:ind w:right="110" w:firstLine="0"/>
        <w:jc w:val="both"/>
        <w:rPr>
          <w:sz w:val="24"/>
        </w:rPr>
      </w:pPr>
      <w:r>
        <w:rPr>
          <w:sz w:val="24"/>
        </w:rPr>
        <w:t>Приказом Министерства образования</w:t>
      </w:r>
      <w:r>
        <w:rPr>
          <w:sz w:val="24"/>
        </w:rPr>
        <w:t xml:space="preserve"> и науки РФ от 31.12.2015 № 1577 «О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1897»;</w:t>
      </w:r>
    </w:p>
    <w:p w:rsidR="00E26FE0" w:rsidRDefault="00025191">
      <w:pPr>
        <w:pStyle w:val="a3"/>
        <w:ind w:right="115"/>
        <w:jc w:val="both"/>
      </w:pPr>
      <w:r>
        <w:t>Федеральным базисным учебным планом, утверждённым приказом Министерством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09.03.2004 г.№</w:t>
      </w:r>
      <w:r>
        <w:rPr>
          <w:spacing w:val="-1"/>
        </w:rPr>
        <w:t xml:space="preserve"> </w:t>
      </w:r>
      <w:r>
        <w:t>1312 (для</w:t>
      </w:r>
      <w:r>
        <w:rPr>
          <w:spacing w:val="-1"/>
        </w:rPr>
        <w:t xml:space="preserve"> </w:t>
      </w:r>
      <w:r>
        <w:t>11 классов);</w:t>
      </w:r>
    </w:p>
    <w:p w:rsidR="00E26FE0" w:rsidRDefault="00025191">
      <w:pPr>
        <w:pStyle w:val="a5"/>
        <w:numPr>
          <w:ilvl w:val="0"/>
          <w:numId w:val="2"/>
        </w:numPr>
        <w:tabs>
          <w:tab w:val="left" w:pos="521"/>
        </w:tabs>
        <w:ind w:right="112" w:firstLine="0"/>
        <w:jc w:val="both"/>
        <w:rPr>
          <w:sz w:val="24"/>
        </w:rPr>
      </w:pPr>
      <w:r>
        <w:rPr>
          <w:sz w:val="24"/>
        </w:rPr>
        <w:t>Учебным планом МКОУ СОШ №9 Левокумского муниципального округа Ставропольского края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2021 -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E26FE0" w:rsidRDefault="00025191">
      <w:pPr>
        <w:pStyle w:val="a5"/>
        <w:numPr>
          <w:ilvl w:val="0"/>
          <w:numId w:val="2"/>
        </w:numPr>
        <w:tabs>
          <w:tab w:val="left" w:pos="516"/>
        </w:tabs>
        <w:ind w:left="516" w:hanging="204"/>
        <w:jc w:val="both"/>
        <w:rPr>
          <w:sz w:val="24"/>
        </w:rPr>
      </w:pP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26FE0" w:rsidRDefault="00025191">
      <w:pPr>
        <w:pStyle w:val="a5"/>
        <w:numPr>
          <w:ilvl w:val="0"/>
          <w:numId w:val="1"/>
        </w:numPr>
        <w:tabs>
          <w:tab w:val="left" w:pos="726"/>
        </w:tabs>
        <w:ind w:right="108" w:firstLine="180"/>
        <w:jc w:val="both"/>
        <w:rPr>
          <w:sz w:val="24"/>
        </w:rPr>
      </w:pPr>
      <w:r>
        <w:rPr>
          <w:sz w:val="24"/>
        </w:rPr>
        <w:t>Кузьмина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история»,</w:t>
      </w:r>
      <w:r>
        <w:rPr>
          <w:spacing w:val="1"/>
          <w:sz w:val="24"/>
        </w:rPr>
        <w:t xml:space="preserve"> </w:t>
      </w:r>
      <w:r>
        <w:rPr>
          <w:spacing w:val="8"/>
          <w:sz w:val="28"/>
        </w:rPr>
        <w:t xml:space="preserve">10 </w:t>
      </w:r>
      <w:r>
        <w:rPr>
          <w:sz w:val="28"/>
        </w:rPr>
        <w:t xml:space="preserve">- </w:t>
      </w:r>
      <w:r>
        <w:rPr>
          <w:spacing w:val="9"/>
          <w:sz w:val="28"/>
        </w:rPr>
        <w:t>11</w:t>
      </w:r>
      <w:r>
        <w:rPr>
          <w:spacing w:val="10"/>
          <w:sz w:val="28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8"/>
          <w:sz w:val="24"/>
        </w:rPr>
        <w:t xml:space="preserve"> </w:t>
      </w:r>
      <w:r>
        <w:rPr>
          <w:sz w:val="24"/>
        </w:rPr>
        <w:t>Сахарова</w:t>
      </w:r>
      <w:r>
        <w:rPr>
          <w:spacing w:val="7"/>
          <w:sz w:val="24"/>
        </w:rPr>
        <w:t xml:space="preserve"> </w:t>
      </w:r>
      <w:r>
        <w:rPr>
          <w:sz w:val="24"/>
        </w:rPr>
        <w:t>А.Н.,</w:t>
      </w:r>
      <w:r>
        <w:rPr>
          <w:spacing w:val="8"/>
          <w:sz w:val="24"/>
        </w:rPr>
        <w:t xml:space="preserve"> </w:t>
      </w:r>
      <w:r>
        <w:rPr>
          <w:sz w:val="24"/>
        </w:rPr>
        <w:t>Загладина</w:t>
      </w:r>
      <w:r>
        <w:rPr>
          <w:spacing w:val="7"/>
          <w:sz w:val="24"/>
        </w:rPr>
        <w:t xml:space="preserve"> </w:t>
      </w:r>
      <w:r>
        <w:rPr>
          <w:sz w:val="24"/>
        </w:rPr>
        <w:t>Н.В.,</w:t>
      </w:r>
      <w:r>
        <w:rPr>
          <w:spacing w:val="10"/>
          <w:sz w:val="24"/>
        </w:rPr>
        <w:t xml:space="preserve"> </w:t>
      </w:r>
      <w:r>
        <w:rPr>
          <w:sz w:val="24"/>
        </w:rPr>
        <w:t>Козленко</w:t>
      </w:r>
      <w:r>
        <w:rPr>
          <w:spacing w:val="6"/>
          <w:sz w:val="24"/>
        </w:rPr>
        <w:t xml:space="preserve"> </w:t>
      </w:r>
      <w:r>
        <w:rPr>
          <w:sz w:val="24"/>
        </w:rPr>
        <w:t>С.И.,</w:t>
      </w:r>
      <w:r>
        <w:rPr>
          <w:spacing w:val="8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8"/>
          <w:sz w:val="24"/>
        </w:rPr>
        <w:t xml:space="preserve"> </w:t>
      </w:r>
      <w:r>
        <w:rPr>
          <w:sz w:val="24"/>
        </w:rPr>
        <w:t>Волгоград,</w:t>
      </w:r>
    </w:p>
    <w:p w:rsidR="00E26FE0" w:rsidRDefault="00025191">
      <w:pPr>
        <w:pStyle w:val="a3"/>
        <w:ind w:right="9156"/>
        <w:jc w:val="both"/>
      </w:pPr>
      <w:r>
        <w:rPr>
          <w:spacing w:val="-1"/>
        </w:rPr>
        <w:t>«Учитель»,</w:t>
      </w:r>
      <w:r>
        <w:rPr>
          <w:spacing w:val="-58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</w:p>
    <w:p w:rsidR="00E26FE0" w:rsidRDefault="00025191">
      <w:pPr>
        <w:pStyle w:val="a5"/>
        <w:numPr>
          <w:ilvl w:val="0"/>
          <w:numId w:val="1"/>
        </w:numPr>
        <w:tabs>
          <w:tab w:val="left" w:pos="731"/>
        </w:tabs>
        <w:ind w:right="107" w:firstLine="180"/>
        <w:jc w:val="both"/>
        <w:rPr>
          <w:sz w:val="24"/>
        </w:rPr>
      </w:pPr>
      <w:r>
        <w:rPr>
          <w:sz w:val="24"/>
        </w:rPr>
        <w:t>Несмелова</w:t>
      </w:r>
      <w:r>
        <w:rPr>
          <w:spacing w:val="1"/>
          <w:sz w:val="24"/>
        </w:rPr>
        <w:t xml:space="preserve"> </w:t>
      </w:r>
      <w:r>
        <w:rPr>
          <w:sz w:val="24"/>
        </w:rPr>
        <w:t>М.Л.,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Середнякова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Е.Г.,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Цюпа</w:t>
      </w:r>
      <w:r>
        <w:rPr>
          <w:spacing w:val="1"/>
          <w:sz w:val="24"/>
        </w:rPr>
        <w:t xml:space="preserve"> </w:t>
      </w:r>
      <w:r>
        <w:rPr>
          <w:sz w:val="24"/>
        </w:rPr>
        <w:t>А.О.,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2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уровень.,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Москва.,</w:t>
      </w:r>
    </w:p>
    <w:p w:rsidR="00E26FE0" w:rsidRDefault="00025191">
      <w:pPr>
        <w:pStyle w:val="a3"/>
        <w:jc w:val="both"/>
      </w:pPr>
      <w:r>
        <w:t>«Просвещение».,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E26FE0" w:rsidRDefault="00025191">
      <w:pPr>
        <w:pStyle w:val="a5"/>
        <w:numPr>
          <w:ilvl w:val="0"/>
          <w:numId w:val="1"/>
        </w:numPr>
        <w:tabs>
          <w:tab w:val="left" w:pos="903"/>
        </w:tabs>
        <w:ind w:right="109" w:firstLine="180"/>
        <w:jc w:val="both"/>
        <w:rPr>
          <w:sz w:val="24"/>
        </w:rPr>
      </w:pPr>
      <w:r>
        <w:rPr>
          <w:sz w:val="24"/>
        </w:rPr>
        <w:t>Данилов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Журавлёва</w:t>
      </w:r>
      <w:r>
        <w:rPr>
          <w:spacing w:val="1"/>
          <w:sz w:val="24"/>
        </w:rPr>
        <w:t xml:space="preserve"> </w:t>
      </w:r>
      <w:r>
        <w:rPr>
          <w:sz w:val="24"/>
        </w:rPr>
        <w:t>О.Н.,</w:t>
      </w:r>
      <w:r>
        <w:rPr>
          <w:spacing w:val="1"/>
          <w:sz w:val="24"/>
        </w:rPr>
        <w:t xml:space="preserve"> </w:t>
      </w:r>
      <w:r>
        <w:rPr>
          <w:sz w:val="24"/>
        </w:rPr>
        <w:t>Барыкина</w:t>
      </w:r>
      <w:r>
        <w:rPr>
          <w:spacing w:val="1"/>
          <w:sz w:val="24"/>
        </w:rPr>
        <w:t xml:space="preserve"> </w:t>
      </w:r>
      <w:r>
        <w:rPr>
          <w:sz w:val="24"/>
        </w:rPr>
        <w:t>И.Е.,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России» </w:t>
      </w:r>
      <w:r>
        <w:rPr>
          <w:sz w:val="28"/>
        </w:rPr>
        <w:t xml:space="preserve">6 - </w:t>
      </w:r>
      <w:r>
        <w:rPr>
          <w:spacing w:val="7"/>
          <w:sz w:val="28"/>
        </w:rPr>
        <w:t>10</w:t>
      </w:r>
      <w:r>
        <w:rPr>
          <w:spacing w:val="8"/>
          <w:sz w:val="28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организаций., Москва.,</w:t>
      </w:r>
      <w:r>
        <w:rPr>
          <w:spacing w:val="-4"/>
          <w:sz w:val="24"/>
        </w:rPr>
        <w:t xml:space="preserve"> </w:t>
      </w:r>
      <w:r>
        <w:rPr>
          <w:sz w:val="24"/>
        </w:rPr>
        <w:t>«Посвящение»., 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26FE0" w:rsidRDefault="00025191">
      <w:pPr>
        <w:pStyle w:val="a3"/>
        <w:ind w:right="11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ориентирована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учебников:</w:t>
      </w:r>
    </w:p>
    <w:p w:rsidR="00E26FE0" w:rsidRDefault="00025191">
      <w:pPr>
        <w:pStyle w:val="a3"/>
        <w:ind w:right="104" w:firstLine="708"/>
        <w:jc w:val="both"/>
      </w:pP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Учеб.пособие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60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Базовый уровень. В 2 частях. Авторы: А.А.Данилов, А.В.Торкунов, О.В.Хлевнюк, С.М.Шахрай,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Шестаков; под</w:t>
      </w:r>
      <w:r>
        <w:rPr>
          <w:spacing w:val="-1"/>
        </w:rPr>
        <w:t xml:space="preserve"> </w:t>
      </w:r>
      <w:r>
        <w:t>ре</w:t>
      </w:r>
      <w:r>
        <w:t>д. А.В. Торкунова.</w:t>
      </w:r>
      <w:r>
        <w:rPr>
          <w:spacing w:val="-1"/>
        </w:rPr>
        <w:t xml:space="preserve"> </w:t>
      </w:r>
      <w:r>
        <w:t>– М.: Просвещение,</w:t>
      </w:r>
      <w:r>
        <w:rPr>
          <w:spacing w:val="-1"/>
        </w:rPr>
        <w:t xml:space="preserve"> </w:t>
      </w:r>
      <w:r>
        <w:t>2021 г.</w:t>
      </w:r>
    </w:p>
    <w:p w:rsidR="00E26FE0" w:rsidRDefault="00025191">
      <w:pPr>
        <w:pStyle w:val="a3"/>
        <w:ind w:right="104" w:firstLine="708"/>
        <w:jc w:val="both"/>
      </w:pPr>
      <w:r>
        <w:t>История. Всеобщая история. Новейшая история 1946- начало XXI в. 11 класс. Учеб.пособие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общеобразоват.организаций:</w:t>
      </w:r>
      <w:r>
        <w:rPr>
          <w:spacing w:val="-4"/>
        </w:rPr>
        <w:t xml:space="preserve"> </w:t>
      </w:r>
      <w:r>
        <w:t>базовый</w:t>
      </w:r>
      <w:r>
        <w:rPr>
          <w:spacing w:val="57"/>
        </w:rPr>
        <w:t xml:space="preserve"> </w:t>
      </w:r>
      <w:r>
        <w:t>уровень/</w:t>
      </w:r>
      <w:r>
        <w:rPr>
          <w:spacing w:val="-2"/>
        </w:rPr>
        <w:t xml:space="preserve"> </w:t>
      </w:r>
      <w:r>
        <w:t>О.С.Сороко-Цюпа,</w:t>
      </w:r>
      <w:r>
        <w:rPr>
          <w:spacing w:val="-2"/>
        </w:rPr>
        <w:t xml:space="preserve"> </w:t>
      </w:r>
      <w:r>
        <w:t>А.О.Сороко-Цюпа;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</w:p>
    <w:p w:rsidR="00E26FE0" w:rsidRDefault="00E26FE0">
      <w:pPr>
        <w:jc w:val="both"/>
        <w:sectPr w:rsidR="00E26FE0">
          <w:pgSz w:w="11910" w:h="16840"/>
          <w:pgMar w:top="760" w:right="740" w:bottom="118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</w:pPr>
      <w:r>
        <w:lastRenderedPageBreak/>
        <w:t>А.О.</w:t>
      </w:r>
      <w:r>
        <w:rPr>
          <w:spacing w:val="-4"/>
        </w:rPr>
        <w:t xml:space="preserve"> </w:t>
      </w:r>
      <w:r>
        <w:t>Чубарьяна</w:t>
      </w:r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</w:p>
    <w:p w:rsidR="00E26FE0" w:rsidRDefault="00025191">
      <w:pPr>
        <w:pStyle w:val="a3"/>
        <w:ind w:left="102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68</w:t>
      </w:r>
      <w:r>
        <w:rPr>
          <w:spacing w:val="5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E26FE0" w:rsidRDefault="00025191">
      <w:pPr>
        <w:pStyle w:val="a3"/>
        <w:ind w:right="291" w:firstLine="708"/>
      </w:pPr>
      <w:r>
        <w:t>Технологии</w:t>
      </w:r>
      <w:r>
        <w:rPr>
          <w:spacing w:val="55"/>
        </w:rPr>
        <w:t xml:space="preserve"> </w:t>
      </w:r>
      <w:r>
        <w:t>обучения:</w:t>
      </w:r>
      <w:r>
        <w:rPr>
          <w:spacing w:val="55"/>
        </w:rPr>
        <w:t xml:space="preserve"> </w:t>
      </w:r>
      <w:r>
        <w:t>обучение</w:t>
      </w:r>
      <w:r>
        <w:rPr>
          <w:spacing w:val="54"/>
        </w:rPr>
        <w:t xml:space="preserve"> </w:t>
      </w:r>
      <w:r>
        <w:t>развитию</w:t>
      </w:r>
      <w:r>
        <w:rPr>
          <w:spacing w:val="53"/>
        </w:rPr>
        <w:t xml:space="preserve"> </w:t>
      </w:r>
      <w:r>
        <w:t>критического</w:t>
      </w:r>
      <w:r>
        <w:rPr>
          <w:spacing w:val="55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обучение,</w:t>
      </w:r>
      <w:r>
        <w:rPr>
          <w:spacing w:val="-57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развивающее обучение, модульное обучение,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-2"/>
        </w:rPr>
        <w:t xml:space="preserve"> </w:t>
      </w:r>
      <w:r>
        <w:t>обучение.</w:t>
      </w:r>
    </w:p>
    <w:p w:rsidR="00E26FE0" w:rsidRDefault="00025191">
      <w:pPr>
        <w:pStyle w:val="a3"/>
        <w:spacing w:before="1"/>
        <w:ind w:left="1020"/>
      </w:pPr>
      <w:r>
        <w:t>Формы уроков:</w:t>
      </w:r>
      <w:r>
        <w:rPr>
          <w:spacing w:val="-3"/>
        </w:rPr>
        <w:t xml:space="preserve"> </w:t>
      </w:r>
      <w:r>
        <w:t>лекция,</w:t>
      </w:r>
      <w:r>
        <w:rPr>
          <w:spacing w:val="-6"/>
        </w:rPr>
        <w:t xml:space="preserve"> </w:t>
      </w:r>
      <w:r>
        <w:t>практикум,</w:t>
      </w:r>
      <w:r>
        <w:rPr>
          <w:spacing w:val="-2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урок-презентация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E26FE0" w:rsidRDefault="00025191">
      <w:pPr>
        <w:pStyle w:val="a3"/>
        <w:ind w:right="107" w:firstLine="708"/>
        <w:jc w:val="both"/>
      </w:pPr>
      <w:r>
        <w:t>Предмет «История» в 11 классе включает два курса: курс «Всеобщая история. Новейшая</w:t>
      </w:r>
      <w:r>
        <w:rPr>
          <w:spacing w:val="1"/>
        </w:rPr>
        <w:t xml:space="preserve"> </w:t>
      </w:r>
      <w:r>
        <w:t xml:space="preserve">история » - </w:t>
      </w:r>
      <w:r>
        <w:rPr>
          <w:b/>
        </w:rPr>
        <w:t xml:space="preserve">24 </w:t>
      </w:r>
      <w:r>
        <w:t xml:space="preserve">часа, курс «История России» - </w:t>
      </w:r>
      <w:r>
        <w:rPr>
          <w:b/>
        </w:rPr>
        <w:t xml:space="preserve">44 </w:t>
      </w:r>
      <w:r>
        <w:t>часа. Пред</w:t>
      </w:r>
      <w:r>
        <w:t>полагается последовательное изучение</w:t>
      </w:r>
      <w:r>
        <w:rPr>
          <w:spacing w:val="1"/>
        </w:rPr>
        <w:t xml:space="preserve"> </w:t>
      </w:r>
      <w:r>
        <w:t>двух курсов. Региональный компонент исключен из курса «История России» т.к. данный материал</w:t>
      </w:r>
      <w:r>
        <w:rPr>
          <w:spacing w:val="-5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изучен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4"/>
        </w:rPr>
        <w:t xml:space="preserve"> </w:t>
      </w:r>
      <w:r>
        <w:t>края».</w:t>
      </w:r>
    </w:p>
    <w:p w:rsidR="00E26FE0" w:rsidRDefault="00E26FE0">
      <w:pPr>
        <w:pStyle w:val="a3"/>
        <w:spacing w:before="2"/>
        <w:ind w:left="0"/>
      </w:pPr>
    </w:p>
    <w:p w:rsidR="00E26FE0" w:rsidRDefault="00025191">
      <w:pPr>
        <w:pStyle w:val="1"/>
        <w:ind w:right="3067" w:firstLine="2959"/>
      </w:pPr>
      <w:r>
        <w:t>Содержание учебного материала</w:t>
      </w:r>
      <w:r>
        <w:rPr>
          <w:spacing w:val="-57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история. Новейшая история</w:t>
      </w:r>
    </w:p>
    <w:p w:rsidR="00E26FE0" w:rsidRDefault="00025191">
      <w:pPr>
        <w:ind w:left="312" w:right="116" w:firstLine="708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Послевоенный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Международные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Европы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Северной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Америки (13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E26FE0" w:rsidRDefault="00025191">
      <w:pPr>
        <w:pStyle w:val="a3"/>
        <w:ind w:right="103" w:firstLine="708"/>
        <w:jc w:val="both"/>
      </w:pPr>
      <w:r>
        <w:t>Причины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Доктрина</w:t>
      </w:r>
      <w:r>
        <w:rPr>
          <w:spacing w:val="-57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сдерживания.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демокра</w:t>
      </w:r>
      <w:r>
        <w:t>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 в Восточной Европе. Раскол Германии. Коминформ. Советско-югославский конфликт.</w:t>
      </w:r>
      <w:r>
        <w:rPr>
          <w:spacing w:val="1"/>
        </w:rPr>
        <w:t xml:space="preserve"> </w:t>
      </w:r>
      <w:r>
        <w:t>Террор в Восточной Европе. Совет экономической взаимопомощи. НАТО. «Охота на ведьм» в</w:t>
      </w:r>
      <w:r>
        <w:rPr>
          <w:spacing w:val="1"/>
        </w:rPr>
        <w:t xml:space="preserve"> </w:t>
      </w:r>
      <w:r>
        <w:t>США.</w:t>
      </w:r>
    </w:p>
    <w:p w:rsidR="00E26FE0" w:rsidRDefault="00025191">
      <w:pPr>
        <w:pStyle w:val="a3"/>
        <w:ind w:right="105" w:firstLine="708"/>
        <w:jc w:val="both"/>
      </w:pPr>
      <w:r>
        <w:t>Гонка вооружений. Испытания атомного и те</w:t>
      </w:r>
      <w:r>
        <w:t>рмоядерного оружия в СССР. Ослабление</w:t>
      </w:r>
      <w:r>
        <w:rPr>
          <w:spacing w:val="1"/>
        </w:rPr>
        <w:t xml:space="preserve"> </w:t>
      </w:r>
      <w:r>
        <w:t>международной напряженности после смерти И. Сталина. Нормализация 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Ракетно-космическое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1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искусственный спутник Земли. Первый полет человека в космос. «Доктрина Эйзенхауэра». Визит</w:t>
      </w:r>
      <w:r>
        <w:rPr>
          <w:spacing w:val="1"/>
        </w:rPr>
        <w:t xml:space="preserve"> </w:t>
      </w:r>
      <w:r>
        <w:t>Н. Хрущева в США. Ухудшение советско-американских отношений в 1960–1961 гг. Д. Кеннеди.</w:t>
      </w:r>
      <w:r>
        <w:rPr>
          <w:spacing w:val="1"/>
        </w:rPr>
        <w:t xml:space="preserve"> </w:t>
      </w:r>
      <w:r>
        <w:t>Берлинский</w:t>
      </w:r>
      <w:r>
        <w:rPr>
          <w:spacing w:val="-5"/>
        </w:rPr>
        <w:t xml:space="preserve"> </w:t>
      </w:r>
      <w:r>
        <w:t>кризис.</w:t>
      </w:r>
      <w:r>
        <w:rPr>
          <w:spacing w:val="-3"/>
        </w:rPr>
        <w:t xml:space="preserve"> </w:t>
      </w:r>
      <w:r>
        <w:t>Карибский</w:t>
      </w:r>
      <w:r>
        <w:rPr>
          <w:spacing w:val="-3"/>
        </w:rPr>
        <w:t xml:space="preserve"> </w:t>
      </w:r>
      <w:r>
        <w:t>кризис.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запрещении</w:t>
      </w:r>
      <w:r>
        <w:rPr>
          <w:spacing w:val="-3"/>
        </w:rPr>
        <w:t xml:space="preserve"> </w:t>
      </w:r>
      <w:r>
        <w:t>ядерных</w:t>
      </w:r>
      <w:r>
        <w:rPr>
          <w:spacing w:val="-1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средах.</w:t>
      </w:r>
    </w:p>
    <w:p w:rsidR="00E26FE0" w:rsidRDefault="00025191">
      <w:pPr>
        <w:pStyle w:val="a3"/>
        <w:ind w:right="102" w:firstLine="708"/>
        <w:jc w:val="both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КНР.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Корее.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освободительные и коммунистические движения в Юго-Восточной Азии. Индокитайские войны.</w:t>
      </w:r>
      <w:r>
        <w:rPr>
          <w:spacing w:val="1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союзников в</w:t>
      </w:r>
      <w:r>
        <w:rPr>
          <w:spacing w:val="-2"/>
        </w:rPr>
        <w:t xml:space="preserve"> </w:t>
      </w:r>
      <w:r>
        <w:t>Индокитае.</w:t>
      </w:r>
      <w:r>
        <w:rPr>
          <w:spacing w:val="-1"/>
        </w:rPr>
        <w:t xml:space="preserve"> </w:t>
      </w:r>
      <w:r>
        <w:t>Советско-китайский конфликт.</w:t>
      </w:r>
    </w:p>
    <w:p w:rsidR="00E26FE0" w:rsidRDefault="00025191">
      <w:pPr>
        <w:pStyle w:val="a3"/>
        <w:ind w:right="103" w:firstLine="708"/>
        <w:jc w:val="both"/>
      </w:pPr>
      <w:r>
        <w:t xml:space="preserve">«Разрядка». </w:t>
      </w:r>
      <w:r>
        <w:t>Причины «разрядки». Визиты Р. Никсона в КНР и СССР. Договор ОСВ-1 и об</w:t>
      </w:r>
      <w:r>
        <w:rPr>
          <w:spacing w:val="1"/>
        </w:rPr>
        <w:t xml:space="preserve"> </w:t>
      </w:r>
      <w:r>
        <w:t>ограничении ПРО. Новая восточная политика ФРГ. Хельсинкский акт. Договор ОСВ-2. Ракетный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60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</w:p>
    <w:p w:rsidR="00E26FE0" w:rsidRDefault="00025191">
      <w:pPr>
        <w:pStyle w:val="a3"/>
        <w:ind w:right="102" w:firstLine="708"/>
        <w:jc w:val="both"/>
      </w:pPr>
      <w:r>
        <w:t>«Общество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Германское «экономическое чудо». Возникновение V республики во Франции. Консервативная 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Великобритания.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</w:t>
      </w:r>
      <w:r>
        <w:t>ономического</w:t>
      </w:r>
      <w:r>
        <w:rPr>
          <w:spacing w:val="-1"/>
        </w:rPr>
        <w:t xml:space="preserve"> </w:t>
      </w:r>
      <w:r>
        <w:t>развития.</w:t>
      </w:r>
    </w:p>
    <w:p w:rsidR="00E26FE0" w:rsidRDefault="00025191">
      <w:pPr>
        <w:pStyle w:val="a3"/>
        <w:ind w:right="114" w:firstLine="708"/>
        <w:jc w:val="both"/>
      </w:pPr>
      <w:r>
        <w:t>Проблема прав человека. «Бурные шестидесятые». Движение за гражданские права в США.</w:t>
      </w:r>
      <w:r>
        <w:rPr>
          <w:spacing w:val="-5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течения 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культуре.</w:t>
      </w:r>
    </w:p>
    <w:p w:rsidR="00E26FE0" w:rsidRDefault="00025191">
      <w:pPr>
        <w:pStyle w:val="a3"/>
        <w:ind w:right="109" w:firstLine="708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-57"/>
        </w:rPr>
        <w:t xml:space="preserve"> </w:t>
      </w:r>
      <w:r>
        <w:t>Падение диктатур в Греции, Португалии и Испании. Неоконсерватизм. Внутренняя политика Р.</w:t>
      </w:r>
      <w:r>
        <w:rPr>
          <w:spacing w:val="1"/>
        </w:rPr>
        <w:t xml:space="preserve"> </w:t>
      </w:r>
      <w:r>
        <w:t>Рейгана.</w:t>
      </w:r>
    </w:p>
    <w:p w:rsidR="00E26FE0" w:rsidRDefault="00025191">
      <w:pPr>
        <w:pStyle w:val="a3"/>
        <w:ind w:right="112" w:firstLine="708"/>
        <w:jc w:val="both"/>
      </w:pPr>
      <w:r>
        <w:t>«Реальный социализм». Волнения в ГДР в 1953 г. ХХ съезд КПСС. Кризисы и восстания в</w:t>
      </w:r>
      <w:r>
        <w:rPr>
          <w:spacing w:val="1"/>
        </w:rPr>
        <w:t xml:space="preserve"> </w:t>
      </w:r>
      <w:r>
        <w:t>Польше и Венгрии в 1956 г. «Пражская весна» 1968 г. и ее подавление. Движение «Солидарность»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Польше.</w:t>
      </w:r>
      <w:r>
        <w:rPr>
          <w:spacing w:val="-1"/>
        </w:rPr>
        <w:t xml:space="preserve"> </w:t>
      </w:r>
      <w:r>
        <w:t>Югославская модель</w:t>
      </w:r>
      <w:r>
        <w:rPr>
          <w:spacing w:val="-1"/>
        </w:rPr>
        <w:t xml:space="preserve"> </w:t>
      </w:r>
      <w:r>
        <w:t>социализма.</w:t>
      </w:r>
      <w:r>
        <w:rPr>
          <w:spacing w:val="-1"/>
        </w:rPr>
        <w:t xml:space="preserve"> </w:t>
      </w:r>
      <w:r>
        <w:t>Разрыв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Албании с</w:t>
      </w:r>
      <w:r>
        <w:rPr>
          <w:spacing w:val="-2"/>
        </w:rPr>
        <w:t xml:space="preserve"> </w:t>
      </w:r>
      <w:r>
        <w:t>СССР.</w:t>
      </w:r>
    </w:p>
    <w:p w:rsidR="00E26FE0" w:rsidRDefault="00025191">
      <w:pPr>
        <w:pStyle w:val="a3"/>
        <w:ind w:right="116" w:firstLine="708"/>
        <w:jc w:val="both"/>
      </w:pPr>
      <w:r>
        <w:t>Строительство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маоизм.</w:t>
      </w:r>
      <w:r>
        <w:rPr>
          <w:spacing w:val="1"/>
        </w:rPr>
        <w:t xml:space="preserve"> </w:t>
      </w:r>
      <w:r>
        <w:t>«Культурная</w:t>
      </w:r>
      <w:r>
        <w:rPr>
          <w:spacing w:val="1"/>
        </w:rPr>
        <w:t xml:space="preserve"> </w:t>
      </w:r>
      <w:r>
        <w:t>революция».</w:t>
      </w:r>
      <w:r>
        <w:rPr>
          <w:spacing w:val="1"/>
        </w:rPr>
        <w:t xml:space="preserve"> </w:t>
      </w:r>
      <w:r>
        <w:t>Рыночные р</w:t>
      </w:r>
      <w:r>
        <w:t>еформы в Китае. Коммунистический режим в Северной Корее. Полпотовский режим в</w:t>
      </w:r>
      <w:r>
        <w:rPr>
          <w:spacing w:val="-57"/>
        </w:rPr>
        <w:t xml:space="preserve"> </w:t>
      </w:r>
      <w:r>
        <w:t>Камбодже.</w:t>
      </w:r>
    </w:p>
    <w:p w:rsidR="00E26FE0" w:rsidRDefault="00025191">
      <w:pPr>
        <w:pStyle w:val="a3"/>
        <w:ind w:right="114" w:firstLine="708"/>
        <w:jc w:val="both"/>
      </w:pPr>
      <w:r>
        <w:t>Перестройка в СССР и «новое мышление». Экономические и политические последствия</w:t>
      </w:r>
      <w:r>
        <w:rPr>
          <w:spacing w:val="1"/>
        </w:rPr>
        <w:t xml:space="preserve"> </w:t>
      </w:r>
      <w:r>
        <w:t>реформ в Китае. Антикоммунистические революции в Восточной Европе. Распад Варшавского</w:t>
      </w:r>
      <w:r>
        <w:rPr>
          <w:spacing w:val="1"/>
        </w:rPr>
        <w:t xml:space="preserve"> </w:t>
      </w:r>
      <w:r>
        <w:t>до</w:t>
      </w:r>
      <w:r>
        <w:t>говора,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Балтии.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карты</w:t>
      </w:r>
      <w:r>
        <w:rPr>
          <w:spacing w:val="58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2"/>
        </w:rPr>
        <w:t xml:space="preserve"> </w:t>
      </w:r>
      <w:r>
        <w:t>и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jc w:val="both"/>
      </w:pPr>
      <w:r>
        <w:lastRenderedPageBreak/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Агрессия</w:t>
      </w:r>
      <w:r>
        <w:rPr>
          <w:spacing w:val="-2"/>
        </w:rPr>
        <w:t xml:space="preserve"> </w:t>
      </w:r>
      <w:r>
        <w:t>НАТО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Югославии.</w:t>
      </w:r>
    </w:p>
    <w:p w:rsidR="00E26FE0" w:rsidRDefault="00025191">
      <w:pPr>
        <w:pStyle w:val="1"/>
        <w:spacing w:before="5" w:line="274" w:lineRule="exact"/>
      </w:pPr>
      <w:r>
        <w:t>Глава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Азии,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E26FE0" w:rsidRDefault="00025191">
      <w:pPr>
        <w:pStyle w:val="a3"/>
        <w:ind w:right="111" w:firstLine="708"/>
        <w:jc w:val="both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«Аргентинский</w:t>
      </w:r>
      <w:r>
        <w:rPr>
          <w:spacing w:val="1"/>
        </w:rPr>
        <w:t xml:space="preserve"> </w:t>
      </w:r>
      <w:r>
        <w:t>парадокс».</w:t>
      </w:r>
      <w:r>
        <w:rPr>
          <w:spacing w:val="1"/>
        </w:rPr>
        <w:t xml:space="preserve"> </w:t>
      </w:r>
      <w:r>
        <w:t>Экономическ</w:t>
      </w:r>
      <w:r>
        <w:t>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 в</w:t>
      </w:r>
      <w:r>
        <w:rPr>
          <w:spacing w:val="-1"/>
        </w:rPr>
        <w:t xml:space="preserve"> </w:t>
      </w:r>
      <w:r>
        <w:t>Центральной Америке.</w:t>
      </w:r>
    </w:p>
    <w:p w:rsidR="00E26FE0" w:rsidRDefault="00025191">
      <w:pPr>
        <w:pStyle w:val="a3"/>
        <w:ind w:right="107" w:firstLine="708"/>
        <w:jc w:val="both"/>
      </w:pP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антиколониальных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Тропической и Южной Африке. Крушение колониальной системы и ее последствия. Выбор пути</w:t>
      </w:r>
      <w:r>
        <w:rPr>
          <w:spacing w:val="1"/>
        </w:rPr>
        <w:t xml:space="preserve"> </w:t>
      </w:r>
      <w:r>
        <w:t>развития. Попытки создания демократии и возникновение диктатур в Африке. Система 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Африканском</w:t>
      </w:r>
      <w:r>
        <w:rPr>
          <w:spacing w:val="1"/>
        </w:rPr>
        <w:t xml:space="preserve"> </w:t>
      </w:r>
      <w:r>
        <w:t>Рог</w:t>
      </w:r>
      <w:r>
        <w:t>е.</w:t>
      </w:r>
      <w:r>
        <w:rPr>
          <w:spacing w:val="1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Африке.</w:t>
      </w:r>
    </w:p>
    <w:p w:rsidR="00E26FE0" w:rsidRDefault="00025191">
      <w:pPr>
        <w:pStyle w:val="a3"/>
        <w:ind w:right="110" w:firstLine="708"/>
        <w:jc w:val="both"/>
      </w:pP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 в Иране. Суэцкий конфликт. Арабо-израильские войны и попытки урегулирования 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Иране.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 Кризис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Персидском</w:t>
      </w:r>
      <w:r>
        <w:rPr>
          <w:spacing w:val="-1"/>
        </w:rPr>
        <w:t xml:space="preserve"> </w:t>
      </w:r>
      <w:r>
        <w:t>заливе</w:t>
      </w:r>
      <w:r>
        <w:rPr>
          <w:spacing w:val="-3"/>
        </w:rPr>
        <w:t xml:space="preserve"> </w:t>
      </w:r>
      <w:r>
        <w:t>и войны в</w:t>
      </w:r>
      <w:r>
        <w:rPr>
          <w:spacing w:val="2"/>
        </w:rPr>
        <w:t xml:space="preserve"> </w:t>
      </w:r>
      <w:r>
        <w:t>Ираке.</w:t>
      </w:r>
    </w:p>
    <w:p w:rsidR="00E26FE0" w:rsidRDefault="00025191">
      <w:pPr>
        <w:pStyle w:val="a3"/>
        <w:ind w:right="113" w:firstLine="708"/>
        <w:jc w:val="right"/>
      </w:pPr>
      <w:r>
        <w:t>Обретение</w:t>
      </w:r>
      <w:r>
        <w:rPr>
          <w:spacing w:val="60"/>
        </w:rPr>
        <w:t xml:space="preserve"> </w:t>
      </w:r>
      <w:r>
        <w:t>независимости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Южной</w:t>
      </w:r>
      <w:r>
        <w:rPr>
          <w:spacing w:val="2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Неру</w:t>
      </w:r>
      <w:r>
        <w:rPr>
          <w:spacing w:val="5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-57"/>
        </w:rPr>
        <w:t xml:space="preserve"> </w:t>
      </w:r>
      <w:r>
        <w:t>Конфронтация</w:t>
      </w:r>
      <w:r>
        <w:rPr>
          <w:spacing w:val="24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Индией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Пакистаном,</w:t>
      </w:r>
      <w:r>
        <w:rPr>
          <w:spacing w:val="24"/>
        </w:rPr>
        <w:t xml:space="preserve"> </w:t>
      </w:r>
      <w:r>
        <w:t>Индией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КНР.</w:t>
      </w:r>
      <w:r>
        <w:rPr>
          <w:spacing w:val="24"/>
        </w:rPr>
        <w:t xml:space="preserve"> </w:t>
      </w:r>
      <w:r>
        <w:t>Реформы</w:t>
      </w:r>
      <w:r>
        <w:rPr>
          <w:spacing w:val="24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Ганди.</w:t>
      </w:r>
      <w:r>
        <w:rPr>
          <w:spacing w:val="24"/>
        </w:rPr>
        <w:t xml:space="preserve"> </w:t>
      </w:r>
      <w:r>
        <w:t>Индия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ХХ в. Индонезия при Сукарно и Сухарто. Страны Юго-Восточной Азии после войны в Индокитае.</w:t>
      </w:r>
      <w:r>
        <w:rPr>
          <w:spacing w:val="-57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27"/>
        </w:rPr>
        <w:t xml:space="preserve"> </w:t>
      </w:r>
      <w:r>
        <w:t>островов.</w:t>
      </w:r>
      <w:r>
        <w:rPr>
          <w:spacing w:val="25"/>
        </w:rPr>
        <w:t xml:space="preserve"> </w:t>
      </w:r>
      <w:r>
        <w:t>Японское</w:t>
      </w:r>
      <w:r>
        <w:rPr>
          <w:spacing w:val="24"/>
        </w:rPr>
        <w:t xml:space="preserve"> </w:t>
      </w:r>
      <w:r>
        <w:t>экономическое</w:t>
      </w:r>
      <w:r>
        <w:rPr>
          <w:spacing w:val="24"/>
        </w:rPr>
        <w:t xml:space="preserve"> </w:t>
      </w:r>
      <w:r>
        <w:t>чудо.</w:t>
      </w:r>
      <w:r>
        <w:rPr>
          <w:spacing w:val="25"/>
        </w:rPr>
        <w:t xml:space="preserve"> </w:t>
      </w:r>
      <w:r>
        <w:t>Кризис</w:t>
      </w:r>
      <w:r>
        <w:rPr>
          <w:spacing w:val="24"/>
        </w:rPr>
        <w:t xml:space="preserve"> </w:t>
      </w:r>
      <w:r>
        <w:t>японского</w:t>
      </w:r>
      <w:r>
        <w:rPr>
          <w:spacing w:val="25"/>
        </w:rPr>
        <w:t xml:space="preserve"> </w:t>
      </w:r>
      <w:r>
        <w:t>общества.</w:t>
      </w:r>
      <w:r>
        <w:rPr>
          <w:spacing w:val="25"/>
        </w:rPr>
        <w:t xml:space="preserve"> </w:t>
      </w:r>
      <w:r>
        <w:t>Развитие</w:t>
      </w:r>
    </w:p>
    <w:p w:rsidR="00E26FE0" w:rsidRDefault="00025191">
      <w:pPr>
        <w:pStyle w:val="a3"/>
        <w:jc w:val="both"/>
      </w:pPr>
      <w:r>
        <w:t>Южной</w:t>
      </w:r>
      <w:r>
        <w:rPr>
          <w:spacing w:val="-5"/>
        </w:rPr>
        <w:t xml:space="preserve"> </w:t>
      </w:r>
      <w:r>
        <w:t>Кореи.</w:t>
      </w:r>
      <w:r>
        <w:rPr>
          <w:spacing w:val="-3"/>
        </w:rPr>
        <w:t xml:space="preserve"> </w:t>
      </w:r>
      <w:r>
        <w:t>«Тихоокеанские</w:t>
      </w:r>
      <w:r>
        <w:rPr>
          <w:spacing w:val="-5"/>
        </w:rPr>
        <w:t xml:space="preserve"> </w:t>
      </w:r>
      <w:r>
        <w:t>драконы».</w:t>
      </w:r>
    </w:p>
    <w:p w:rsidR="00E26FE0" w:rsidRDefault="00025191">
      <w:pPr>
        <w:pStyle w:val="1"/>
        <w:spacing w:before="2" w:line="274" w:lineRule="exact"/>
      </w:pPr>
      <w:r>
        <w:t>Глава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вызовы XXIв.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ч.)</w:t>
      </w:r>
    </w:p>
    <w:p w:rsidR="00E26FE0" w:rsidRDefault="00025191">
      <w:pPr>
        <w:pStyle w:val="a3"/>
        <w:ind w:right="111" w:firstLine="708"/>
        <w:jc w:val="both"/>
      </w:pPr>
      <w:r>
        <w:t>Глобализация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Экономические кризисы 1998 и 2008 гг. Успехи и трудности интеграционных процессов в Европе,</w:t>
      </w:r>
      <w:r>
        <w:rPr>
          <w:spacing w:val="1"/>
        </w:rPr>
        <w:t xml:space="preserve"> </w:t>
      </w:r>
      <w:r>
        <w:t>Евразии,</w:t>
      </w:r>
      <w:r>
        <w:rPr>
          <w:spacing w:val="1"/>
        </w:rPr>
        <w:t xml:space="preserve"> </w:t>
      </w:r>
      <w:r>
        <w:t>Тихоокеанском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Атлантическом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 Модернизационные процессы в странах Азии. Рост влияния Китая на междунар</w:t>
      </w:r>
      <w:r>
        <w:t>одной</w:t>
      </w:r>
      <w:r>
        <w:rPr>
          <w:spacing w:val="1"/>
        </w:rPr>
        <w:t xml:space="preserve"> </w:t>
      </w:r>
      <w:r>
        <w:t>арене. Демократический и левый повороты в Южной Америке. Международный терроризм. Война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Ираке.</w:t>
      </w:r>
      <w:r>
        <w:rPr>
          <w:spacing w:val="4"/>
        </w:rPr>
        <w:t xml:space="preserve"> </w:t>
      </w:r>
      <w:r>
        <w:t>«Цветные</w:t>
      </w:r>
      <w:r>
        <w:rPr>
          <w:spacing w:val="-3"/>
        </w:rPr>
        <w:t xml:space="preserve"> </w:t>
      </w:r>
      <w:r>
        <w:t>революции».</w:t>
      </w:r>
      <w:r>
        <w:rPr>
          <w:spacing w:val="4"/>
        </w:rPr>
        <w:t xml:space="preserve"> </w:t>
      </w:r>
      <w:r>
        <w:t>«Арабская весна»</w:t>
      </w:r>
      <w:r>
        <w:rPr>
          <w:spacing w:val="-9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последствия.</w:t>
      </w:r>
    </w:p>
    <w:p w:rsidR="00E26FE0" w:rsidRDefault="00025191">
      <w:pPr>
        <w:pStyle w:val="1"/>
        <w:spacing w:before="4" w:line="550" w:lineRule="atLeast"/>
        <w:ind w:right="5717"/>
      </w:pPr>
      <w:r>
        <w:t>История России 1946-начало XXI 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I. СССР</w:t>
      </w:r>
      <w:r>
        <w:rPr>
          <w:spacing w:val="-4"/>
        </w:rPr>
        <w:t xml:space="preserve"> </w:t>
      </w:r>
      <w:r>
        <w:t>1945—1991 гг. 26</w:t>
      </w:r>
      <w:r>
        <w:rPr>
          <w:spacing w:val="-1"/>
        </w:rPr>
        <w:t xml:space="preserve"> </w:t>
      </w:r>
      <w:r>
        <w:t>ч.</w:t>
      </w:r>
    </w:p>
    <w:p w:rsidR="00E26FE0" w:rsidRDefault="00025191">
      <w:pPr>
        <w:pStyle w:val="a3"/>
        <w:ind w:right="106" w:firstLine="708"/>
        <w:jc w:val="both"/>
      </w:pPr>
      <w:r>
        <w:t>Влияние последствий войны на с</w:t>
      </w:r>
      <w:r>
        <w:t>оветскую систему и общество. Послевоенные ожидания и</w:t>
      </w:r>
      <w:r>
        <w:rPr>
          <w:spacing w:val="1"/>
        </w:rPr>
        <w:t xml:space="preserve"> </w:t>
      </w:r>
      <w:r>
        <w:t>настроения. Представления власти и народа о послевоенном развитии страны. Эйфория Победы.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«пр</w:t>
      </w:r>
      <w:r>
        <w:t>опавших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вести»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6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войной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 западных регионов СССР. Репарации, их размеры и значение для экономики.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«атомный проект», его</w:t>
      </w:r>
      <w:r>
        <w:rPr>
          <w:spacing w:val="60"/>
        </w:rPr>
        <w:t xml:space="preserve"> </w:t>
      </w:r>
      <w:r>
        <w:t xml:space="preserve">успехи и </w:t>
      </w:r>
      <w:r>
        <w:t>его значение. Начало гонки вооружений. Положение</w:t>
      </w:r>
      <w:r>
        <w:rPr>
          <w:spacing w:val="1"/>
        </w:rPr>
        <w:t xml:space="preserve"> </w:t>
      </w:r>
      <w:r>
        <w:t>на послевоенном потребительском рынке. Колхозный рынок. Государственная и коммерческая</w:t>
      </w:r>
      <w:r>
        <w:rPr>
          <w:spacing w:val="1"/>
        </w:rPr>
        <w:t xml:space="preserve"> </w:t>
      </w:r>
      <w:r>
        <w:t>торговля. Голод 1946–1947 гг. Денежная реформа и отмена карточной системы (1947 г.). Сталин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 власти. Усиление идеологического контроля. Послевоенные репрессии. «Ленинградское</w:t>
      </w:r>
      <w:r>
        <w:rPr>
          <w:spacing w:val="1"/>
        </w:rPr>
        <w:t xml:space="preserve"> </w:t>
      </w:r>
      <w:r>
        <w:t>дело». Борьба с «космополитизмом». «Дело врачей». Дело Еврейского антифашистского комитета.</w:t>
      </w:r>
      <w:r>
        <w:rPr>
          <w:spacing w:val="-57"/>
        </w:rPr>
        <w:t xml:space="preserve"> </w:t>
      </w:r>
      <w:r>
        <w:t>Т.Д. Лысенко и «лысенковщина». Сохранение на период восстановления разрушенного хозяйства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 xml:space="preserve">проблемы взаимоотношений. Положение в «старых» и «новых» республиках. Рост влияния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международной</w:t>
      </w:r>
      <w:r>
        <w:rPr>
          <w:spacing w:val="20"/>
        </w:rPr>
        <w:t xml:space="preserve"> </w:t>
      </w:r>
      <w:r>
        <w:t>арене.</w:t>
      </w:r>
      <w:r>
        <w:rPr>
          <w:spacing w:val="18"/>
        </w:rPr>
        <w:t xml:space="preserve"> </w:t>
      </w:r>
      <w:r>
        <w:t>Первые</w:t>
      </w:r>
      <w:r>
        <w:rPr>
          <w:spacing w:val="18"/>
        </w:rPr>
        <w:t xml:space="preserve"> </w:t>
      </w:r>
      <w:r>
        <w:t>шаги</w:t>
      </w:r>
      <w:r>
        <w:rPr>
          <w:spacing w:val="19"/>
        </w:rPr>
        <w:t xml:space="preserve"> </w:t>
      </w:r>
      <w:r>
        <w:t>ООН.</w:t>
      </w:r>
      <w:r>
        <w:rPr>
          <w:spacing w:val="19"/>
        </w:rPr>
        <w:t xml:space="preserve"> </w:t>
      </w:r>
      <w:r>
        <w:t>Начало</w:t>
      </w:r>
      <w:r>
        <w:rPr>
          <w:spacing w:val="23"/>
        </w:rPr>
        <w:t xml:space="preserve"> </w:t>
      </w:r>
      <w:r>
        <w:t>«холодной</w:t>
      </w:r>
      <w:r>
        <w:rPr>
          <w:spacing w:val="20"/>
        </w:rPr>
        <w:t xml:space="preserve"> </w:t>
      </w:r>
      <w:r>
        <w:t>войны».</w:t>
      </w:r>
      <w:r>
        <w:rPr>
          <w:spacing w:val="23"/>
        </w:rPr>
        <w:t xml:space="preserve"> </w:t>
      </w:r>
      <w:r>
        <w:t>«Доктрина</w:t>
      </w:r>
      <w:r>
        <w:rPr>
          <w:spacing w:val="18"/>
        </w:rPr>
        <w:t xml:space="preserve"> </w:t>
      </w:r>
      <w:r>
        <w:t>Трумэна»</w:t>
      </w:r>
      <w:r>
        <w:rPr>
          <w:spacing w:val="12"/>
        </w:rPr>
        <w:t xml:space="preserve"> </w:t>
      </w:r>
      <w:r>
        <w:t>и</w:t>
      </w:r>
    </w:p>
    <w:p w:rsidR="00E26FE0" w:rsidRDefault="00025191">
      <w:pPr>
        <w:pStyle w:val="a3"/>
        <w:jc w:val="both"/>
      </w:pPr>
      <w:r>
        <w:t>«План</w:t>
      </w:r>
      <w:r>
        <w:rPr>
          <w:spacing w:val="60"/>
        </w:rPr>
        <w:t xml:space="preserve"> </w:t>
      </w:r>
      <w:r>
        <w:t>Маршалла».</w:t>
      </w:r>
      <w:r>
        <w:rPr>
          <w:spacing w:val="62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биполярного  мира.  Советизация</w:t>
      </w:r>
      <w:r>
        <w:rPr>
          <w:spacing w:val="59"/>
        </w:rPr>
        <w:t xml:space="preserve"> </w:t>
      </w:r>
      <w:r>
        <w:t>Восточной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Центральной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11"/>
        <w:jc w:val="both"/>
      </w:pPr>
      <w:r>
        <w:lastRenderedPageBreak/>
        <w:t>Европы. Взаимоотношения со странами «народной демократии». С</w:t>
      </w:r>
      <w:r>
        <w:t>оздание Совета экономической</w:t>
      </w:r>
      <w:r>
        <w:rPr>
          <w:spacing w:val="1"/>
        </w:rPr>
        <w:t xml:space="preserve"> </w:t>
      </w:r>
      <w:r>
        <w:t>взаимопомощи. Конфликт с Югославией. Коминформбюро. Организация 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(НАТО).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Варшавского</w:t>
      </w:r>
      <w:r>
        <w:rPr>
          <w:spacing w:val="-1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Корее.</w:t>
      </w:r>
    </w:p>
    <w:p w:rsidR="00E26FE0" w:rsidRDefault="00025191">
      <w:pPr>
        <w:pStyle w:val="a3"/>
        <w:spacing w:before="1"/>
        <w:ind w:left="1020"/>
        <w:jc w:val="both"/>
      </w:pPr>
      <w:r>
        <w:t>И.В.</w:t>
      </w:r>
      <w:r>
        <w:rPr>
          <w:spacing w:val="-3"/>
        </w:rPr>
        <w:t xml:space="preserve"> </w:t>
      </w:r>
      <w:r>
        <w:t>Сталин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3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E26FE0" w:rsidRDefault="00025191">
      <w:pPr>
        <w:pStyle w:val="a3"/>
        <w:ind w:right="109" w:firstLine="708"/>
        <w:jc w:val="both"/>
      </w:pPr>
      <w:r>
        <w:t>Смерть Сталина и настроения в обществе. Смена политического курса. Борьба за власть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наступления «оттепели» в политике, экономике, культурной сфере. Начало критики стал</w:t>
      </w:r>
      <w:r>
        <w:t>инизма.</w:t>
      </w:r>
      <w:r>
        <w:rPr>
          <w:spacing w:val="1"/>
        </w:rPr>
        <w:t xml:space="preserve"> </w:t>
      </w:r>
      <w:r>
        <w:t>XX съезд КПСС и разоблачение «культа личности» Сталина. Реакция на доклад Хрущева в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десталинизация: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Внутрипартийная</w:t>
      </w:r>
      <w:r>
        <w:rPr>
          <w:spacing w:val="1"/>
        </w:rPr>
        <w:t xml:space="preserve"> </w:t>
      </w:r>
      <w:r>
        <w:t>демократизация.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</w:t>
      </w:r>
      <w:r>
        <w:t>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«Антипартийная</w:t>
      </w:r>
      <w:r>
        <w:rPr>
          <w:spacing w:val="1"/>
        </w:rPr>
        <w:t xml:space="preserve"> </w:t>
      </w:r>
      <w:r>
        <w:t>группа».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 власти Хрущева.</w:t>
      </w:r>
    </w:p>
    <w:p w:rsidR="00E26FE0" w:rsidRDefault="00025191">
      <w:pPr>
        <w:pStyle w:val="a3"/>
        <w:spacing w:line="274" w:lineRule="exact"/>
        <w:ind w:left="1080"/>
        <w:jc w:val="both"/>
      </w:pPr>
      <w:r>
        <w:t>Культурное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повседневная</w:t>
      </w:r>
      <w:r>
        <w:rPr>
          <w:spacing w:val="58"/>
        </w:rPr>
        <w:t xml:space="preserve"> </w:t>
      </w:r>
      <w:r>
        <w:t>жизнь.</w:t>
      </w:r>
      <w:r>
        <w:rPr>
          <w:spacing w:val="59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общественной  атмосферы.</w:t>
      </w:r>
    </w:p>
    <w:p w:rsidR="00E26FE0" w:rsidRDefault="00025191">
      <w:pPr>
        <w:pStyle w:val="a3"/>
        <w:ind w:right="107"/>
        <w:jc w:val="both"/>
      </w:pPr>
      <w:r>
        <w:t>«Шестидесятники». Литература, кинематограф, театр, живопись: новые тенденции. Поэтические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Политехническом</w:t>
      </w:r>
      <w:r>
        <w:rPr>
          <w:spacing w:val="1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Приоткрытие</w:t>
      </w:r>
      <w:r>
        <w:rPr>
          <w:spacing w:val="1"/>
        </w:rPr>
        <w:t xml:space="preserve"> </w:t>
      </w:r>
      <w:r>
        <w:t>«железного</w:t>
      </w:r>
      <w:r>
        <w:rPr>
          <w:spacing w:val="1"/>
        </w:rPr>
        <w:t xml:space="preserve"> </w:t>
      </w:r>
      <w:r>
        <w:t>занавеса».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</w:t>
      </w:r>
      <w:r>
        <w:t>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кинофестиваля.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Легитимация</w:t>
      </w:r>
      <w:r>
        <w:rPr>
          <w:spacing w:val="1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«советской</w:t>
      </w:r>
      <w:r>
        <w:rPr>
          <w:spacing w:val="1"/>
        </w:rPr>
        <w:t xml:space="preserve"> </w:t>
      </w:r>
      <w:r>
        <w:t>моды».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09"/>
        </w:rPr>
        <w:t xml:space="preserve"> </w:t>
      </w:r>
      <w:r>
        <w:t>культура.</w:t>
      </w:r>
      <w:r>
        <w:rPr>
          <w:spacing w:val="111"/>
        </w:rPr>
        <w:t xml:space="preserve"> </w:t>
      </w:r>
      <w:r>
        <w:t>Неформальные</w:t>
      </w:r>
      <w:r>
        <w:rPr>
          <w:spacing w:val="110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общественной</w:t>
      </w:r>
      <w:r>
        <w:rPr>
          <w:spacing w:val="108"/>
        </w:rPr>
        <w:t xml:space="preserve"> </w:t>
      </w:r>
      <w:r>
        <w:t>жизни:</w:t>
      </w:r>
      <w:r>
        <w:rPr>
          <w:spacing w:val="112"/>
        </w:rPr>
        <w:t xml:space="preserve"> </w:t>
      </w:r>
      <w:r>
        <w:t>«кафе»</w:t>
      </w:r>
      <w:r>
        <w:rPr>
          <w:spacing w:val="103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«кухни».</w:t>
      </w:r>
    </w:p>
    <w:p w:rsidR="00E26FE0" w:rsidRDefault="00025191">
      <w:pPr>
        <w:pStyle w:val="a3"/>
        <w:ind w:right="115"/>
        <w:jc w:val="both"/>
      </w:pPr>
      <w:r>
        <w:t>«Стиляги».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«тамиздат».</w:t>
      </w:r>
    </w:p>
    <w:p w:rsidR="00E26FE0" w:rsidRDefault="00025191">
      <w:pPr>
        <w:pStyle w:val="a3"/>
        <w:spacing w:before="1"/>
        <w:ind w:right="102" w:firstLine="708"/>
        <w:jc w:val="both"/>
      </w:pPr>
      <w:r>
        <w:t>Социально-экономическое развитие. Экономическое развитие СССР. «Догнать и перегнать</w:t>
      </w:r>
      <w:r>
        <w:rPr>
          <w:spacing w:val="1"/>
        </w:rPr>
        <w:t xml:space="preserve"> </w:t>
      </w:r>
      <w:r>
        <w:t xml:space="preserve">Америку». Попытки </w:t>
      </w:r>
      <w:r>
        <w:t>решения продовольственной проблемы. Освоение целинных земель. Научно-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 секторы экономики. Создание ракетно-ядерного щита. Начало освоения космоса.</w:t>
      </w:r>
      <w:r>
        <w:rPr>
          <w:spacing w:val="1"/>
        </w:rPr>
        <w:t xml:space="preserve"> </w:t>
      </w:r>
      <w:r>
        <w:t>Запуск первого спутника Земли. Исторические полеты Ю.А. Гагарина и первой в мире женщины-</w:t>
      </w:r>
      <w:r>
        <w:rPr>
          <w:spacing w:val="1"/>
        </w:rPr>
        <w:t xml:space="preserve"> </w:t>
      </w:r>
      <w:r>
        <w:t>космонавта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ЭВМ.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реактивной</w:t>
      </w:r>
      <w:r>
        <w:rPr>
          <w:spacing w:val="1"/>
        </w:rPr>
        <w:t xml:space="preserve"> </w:t>
      </w:r>
      <w:r>
        <w:t>авиации. Влияние НТР на перемены в повседневной жизни людей. Реформы в промышленнос</w:t>
      </w:r>
      <w:r>
        <w:t>ти.</w:t>
      </w:r>
      <w:r>
        <w:rPr>
          <w:spacing w:val="1"/>
        </w:rPr>
        <w:t xml:space="preserve"> </w:t>
      </w:r>
      <w:r>
        <w:t>Переход от отраслевой системы управления к совнархозам. Расширение прав союзных республик.</w:t>
      </w:r>
      <w:r>
        <w:rPr>
          <w:spacing w:val="1"/>
        </w:rPr>
        <w:t xml:space="preserve"> </w:t>
      </w:r>
      <w:r>
        <w:t>Изменения в социальной и профессиональной структуре советского общества к началу 1960-х гг.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</w:t>
      </w:r>
      <w:r>
        <w:t>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НИИ.</w:t>
      </w:r>
      <w:r>
        <w:rPr>
          <w:spacing w:val="1"/>
        </w:rPr>
        <w:t xml:space="preserve"> </w:t>
      </w: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Движение к «государству благосостояния»: мировой тренд и специфика советского «социального</w:t>
      </w:r>
      <w:r>
        <w:rPr>
          <w:spacing w:val="1"/>
        </w:rPr>
        <w:t xml:space="preserve"> </w:t>
      </w:r>
      <w:r>
        <w:t>государства».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</w:t>
      </w:r>
      <w:r>
        <w:t>илищное</w:t>
      </w:r>
      <w:r>
        <w:rPr>
          <w:spacing w:val="1"/>
        </w:rPr>
        <w:t xml:space="preserve"> </w:t>
      </w:r>
      <w:r>
        <w:t>строительство. «Хрущевки». Рост доходов населения и дефицит товаров народного потребления.</w:t>
      </w:r>
      <w:r>
        <w:rPr>
          <w:spacing w:val="1"/>
        </w:rPr>
        <w:t xml:space="preserve"> </w:t>
      </w:r>
      <w:r>
        <w:t>Внешняя политика. Новый курс советской внешней политики: от конфронтации к диалогу. Поиски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</w:t>
      </w:r>
      <w:r>
        <w:t>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политические кризисы, позиция СССР и стратегия ядерного сдерживания (Суэцкий кризис 1956 г.,</w:t>
      </w:r>
      <w:r>
        <w:rPr>
          <w:spacing w:val="-57"/>
        </w:rPr>
        <w:t xml:space="preserve"> </w:t>
      </w:r>
      <w:r>
        <w:t>Берлинский</w:t>
      </w:r>
      <w:r>
        <w:rPr>
          <w:spacing w:val="-3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1961 г.,</w:t>
      </w:r>
      <w:r>
        <w:rPr>
          <w:spacing w:val="-1"/>
        </w:rPr>
        <w:t xml:space="preserve"> </w:t>
      </w:r>
      <w:r>
        <w:t>Карибский</w:t>
      </w:r>
      <w:r>
        <w:rPr>
          <w:spacing w:val="-2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1962 г.).</w:t>
      </w:r>
    </w:p>
    <w:p w:rsidR="00E26FE0" w:rsidRDefault="00025191">
      <w:pPr>
        <w:pStyle w:val="a3"/>
        <w:spacing w:before="1"/>
        <w:ind w:right="107" w:firstLine="708"/>
        <w:jc w:val="both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Венгерские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«третьем</w:t>
      </w:r>
      <w:r>
        <w:rPr>
          <w:spacing w:val="1"/>
        </w:rPr>
        <w:t xml:space="preserve"> </w:t>
      </w:r>
      <w:r>
        <w:t>мире».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«оттепели».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 тенденций в обществе. Кризис доверия власти. Новочеркасские события. Смещение</w:t>
      </w:r>
      <w:r>
        <w:rPr>
          <w:spacing w:val="1"/>
        </w:rPr>
        <w:t xml:space="preserve"> </w:t>
      </w:r>
      <w:r>
        <w:t>Н.С. Хрущева и приход к власти Л.И. Брежнева. Оценка Хрущева и его реформ современниками и</w:t>
      </w:r>
      <w:r>
        <w:rPr>
          <w:spacing w:val="1"/>
        </w:rPr>
        <w:t xml:space="preserve"> </w:t>
      </w:r>
      <w:r>
        <w:t>историка</w:t>
      </w:r>
      <w:r>
        <w:t>ми.</w:t>
      </w:r>
    </w:p>
    <w:p w:rsidR="00E26FE0" w:rsidRDefault="00025191">
      <w:pPr>
        <w:pStyle w:val="a3"/>
        <w:ind w:right="107" w:firstLine="708"/>
        <w:jc w:val="both"/>
      </w:pPr>
      <w:r>
        <w:t>Приход 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 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 и</w:t>
      </w:r>
      <w:r>
        <w:rPr>
          <w:spacing w:val="1"/>
        </w:rPr>
        <w:t xml:space="preserve"> </w:t>
      </w:r>
      <w:r>
        <w:t>смена 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идеологических ориентиров. Десталинизация и ресталинизация. Экономические реформы 1960-х</w:t>
      </w:r>
      <w:r>
        <w:rPr>
          <w:spacing w:val="1"/>
        </w:rPr>
        <w:t xml:space="preserve"> </w:t>
      </w:r>
      <w:r>
        <w:t>гг. Новые ориентиры аграрной политики. «Косыгинская реформа». Конституция СССР 1977 г.</w:t>
      </w:r>
      <w:r>
        <w:rPr>
          <w:spacing w:val="1"/>
        </w:rPr>
        <w:t xml:space="preserve"> </w:t>
      </w:r>
      <w:r>
        <w:t>Концепция «развитого социализма». Попытки изменения вектора социальной политики. Уровень</w:t>
      </w:r>
      <w:r>
        <w:rPr>
          <w:spacing w:val="1"/>
        </w:rPr>
        <w:t xml:space="preserve"> </w:t>
      </w:r>
      <w:r>
        <w:t>жизни:</w:t>
      </w:r>
      <w:r>
        <w:rPr>
          <w:spacing w:val="45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проблемы.</w:t>
      </w:r>
      <w:r>
        <w:rPr>
          <w:spacing w:val="45"/>
        </w:rPr>
        <w:t xml:space="preserve"> </w:t>
      </w:r>
      <w:r>
        <w:t>Нарастание</w:t>
      </w:r>
      <w:r>
        <w:rPr>
          <w:spacing w:val="44"/>
        </w:rPr>
        <w:t xml:space="preserve"> </w:t>
      </w:r>
      <w:r>
        <w:t>застойных</w:t>
      </w:r>
      <w:r>
        <w:rPr>
          <w:spacing w:val="46"/>
        </w:rPr>
        <w:t xml:space="preserve"> </w:t>
      </w:r>
      <w:r>
        <w:t>тенденций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экономике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кризи</w:t>
      </w:r>
      <w:r>
        <w:t>с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08"/>
        <w:jc w:val="both"/>
      </w:pPr>
      <w:r>
        <w:lastRenderedPageBreak/>
        <w:t>идеологии. Рост теневой экономики. Ведомственный монополизм. Замедление темпов развития.</w:t>
      </w:r>
      <w:r>
        <w:rPr>
          <w:spacing w:val="1"/>
        </w:rPr>
        <w:t xml:space="preserve"> </w:t>
      </w:r>
      <w:r>
        <w:t>Исчерпание потенциала экстенсивной индустриальной модели. Новые попытки реформирования</w:t>
      </w:r>
      <w:r>
        <w:rPr>
          <w:spacing w:val="1"/>
        </w:rPr>
        <w:t xml:space="preserve"> </w:t>
      </w:r>
      <w:r>
        <w:t>экономики.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 научные и технические приоритеты. МГУ им М.В. Ломоносова. Академия наук СССР.</w:t>
      </w:r>
      <w:r>
        <w:rPr>
          <w:spacing w:val="1"/>
        </w:rPr>
        <w:t xml:space="preserve"> </w:t>
      </w:r>
      <w:r>
        <w:t>Новосибирский Академгородок. Замедление научно-технического прогресса в СССР. Отст</w:t>
      </w:r>
      <w:r>
        <w:t>авание</w:t>
      </w:r>
      <w:r>
        <w:rPr>
          <w:spacing w:val="1"/>
        </w:rPr>
        <w:t xml:space="preserve"> </w:t>
      </w:r>
      <w:r>
        <w:t>от Запада в производительности труда. «Лунная гонка» с США. Успехи в математике. 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E26FE0" w:rsidRDefault="00025191">
      <w:pPr>
        <w:pStyle w:val="a3"/>
        <w:spacing w:before="1"/>
        <w:ind w:right="109" w:firstLine="708"/>
        <w:jc w:val="both"/>
      </w:pPr>
      <w:r>
        <w:t>Культурное пространство и повседневная жизнь. Повседневность в городе и в деревне. Рост</w:t>
      </w:r>
      <w:r>
        <w:rPr>
          <w:spacing w:val="-57"/>
        </w:rPr>
        <w:t xml:space="preserve"> </w:t>
      </w:r>
      <w:r>
        <w:t>социальной мобильности. Мигра</w:t>
      </w:r>
      <w:r>
        <w:t>ция населения в крупные города и проблема «неперспективных</w:t>
      </w:r>
      <w:r>
        <w:rPr>
          <w:spacing w:val="1"/>
        </w:rPr>
        <w:t xml:space="preserve"> </w:t>
      </w:r>
      <w:r>
        <w:t>деревень».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 и экономическое развитие союзных республик. Общественные настроения. Трудовые</w:t>
      </w:r>
      <w:r>
        <w:rPr>
          <w:spacing w:val="1"/>
        </w:rPr>
        <w:t xml:space="preserve"> </w:t>
      </w:r>
      <w:r>
        <w:t>конфликты и проблема по</w:t>
      </w:r>
      <w:r>
        <w:t>иска эффективной системы производственной мотивации. Отношение 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«Несуны».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 очереди.</w:t>
      </w:r>
    </w:p>
    <w:p w:rsidR="00E26FE0" w:rsidRDefault="00025191">
      <w:pPr>
        <w:pStyle w:val="a3"/>
        <w:ind w:right="110" w:firstLine="708"/>
        <w:jc w:val="both"/>
      </w:pPr>
      <w:r>
        <w:t>Идейная и духовная жизнь советского общества. Развитие физкультуры и спорта в СССР.</w:t>
      </w:r>
      <w:r>
        <w:rPr>
          <w:spacing w:val="1"/>
        </w:rPr>
        <w:t xml:space="preserve"> </w:t>
      </w:r>
      <w:r>
        <w:t>Ол</w:t>
      </w:r>
      <w:r>
        <w:t>импийские игры 1980 г. в Москве. Литература и искусство: поиски новых путей. Авторское</w:t>
      </w:r>
      <w:r>
        <w:rPr>
          <w:spacing w:val="1"/>
        </w:rPr>
        <w:t xml:space="preserve"> </w:t>
      </w:r>
      <w:r>
        <w:t>кино. Авангардное искусство. Неформалы (КСП, движение КВН и др.). Диссидентский вызов.</w:t>
      </w:r>
      <w:r>
        <w:rPr>
          <w:spacing w:val="1"/>
        </w:rPr>
        <w:t xml:space="preserve"> </w:t>
      </w:r>
      <w:r>
        <w:t>Первые правозащитные выступления. А.Д. Сахаров и А.И. Солженицын. Религиозные иска</w:t>
      </w:r>
      <w:r>
        <w:t>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инакомыслием.</w:t>
      </w:r>
      <w:r>
        <w:rPr>
          <w:spacing w:val="-2"/>
        </w:rPr>
        <w:t xml:space="preserve"> </w:t>
      </w:r>
      <w:r>
        <w:t>Судебные</w:t>
      </w:r>
      <w:r>
        <w:rPr>
          <w:spacing w:val="-3"/>
        </w:rPr>
        <w:t xml:space="preserve"> </w:t>
      </w:r>
      <w:r>
        <w:t>процессы.</w:t>
      </w:r>
      <w:r>
        <w:rPr>
          <w:spacing w:val="-1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самиздат.</w:t>
      </w:r>
    </w:p>
    <w:p w:rsidR="00E26FE0" w:rsidRDefault="00025191">
      <w:pPr>
        <w:pStyle w:val="a3"/>
        <w:ind w:right="109" w:firstLine="708"/>
        <w:jc w:val="both"/>
      </w:pPr>
      <w:r>
        <w:t>Внешняя политика. Новые вызовы внешнего мира. Между разрядкой и 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40"/>
        </w:rPr>
        <w:t xml:space="preserve"> </w:t>
      </w:r>
      <w:r>
        <w:t>международной</w:t>
      </w:r>
      <w:r>
        <w:rPr>
          <w:spacing w:val="39"/>
        </w:rPr>
        <w:t xml:space="preserve"> </w:t>
      </w:r>
      <w:r>
        <w:t>напряженности.</w:t>
      </w:r>
      <w:r>
        <w:rPr>
          <w:spacing w:val="43"/>
        </w:rPr>
        <w:t xml:space="preserve"> </w:t>
      </w:r>
      <w:r>
        <w:t>«Холодная</w:t>
      </w:r>
      <w:r>
        <w:rPr>
          <w:spacing w:val="40"/>
        </w:rPr>
        <w:t xml:space="preserve"> </w:t>
      </w:r>
      <w:r>
        <w:t>война»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мировые</w:t>
      </w:r>
      <w:r>
        <w:rPr>
          <w:spacing w:val="40"/>
        </w:rPr>
        <w:t xml:space="preserve"> </w:t>
      </w:r>
      <w:r>
        <w:t>конфликты.</w:t>
      </w:r>
    </w:p>
    <w:p w:rsidR="00E26FE0" w:rsidRDefault="00025191">
      <w:pPr>
        <w:pStyle w:val="a3"/>
        <w:ind w:right="108"/>
        <w:jc w:val="both"/>
      </w:pPr>
      <w:r>
        <w:t>«Доктрина</w:t>
      </w:r>
      <w:r>
        <w:rPr>
          <w:spacing w:val="1"/>
        </w:rPr>
        <w:t xml:space="preserve"> </w:t>
      </w:r>
      <w:r>
        <w:t>Брежнева».</w:t>
      </w:r>
      <w:r>
        <w:rPr>
          <w:spacing w:val="1"/>
        </w:rPr>
        <w:t xml:space="preserve"> </w:t>
      </w:r>
      <w:r>
        <w:t>«Пражская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-57"/>
        </w:rPr>
        <w:t xml:space="preserve"> </w:t>
      </w:r>
      <w:r>
        <w:t>Конфликт с Китаем. Достижение военно-стратегического паритета с США. Политика «разрядки».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</w:t>
      </w:r>
      <w:r>
        <w:t>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оценках</w:t>
      </w:r>
      <w:r>
        <w:rPr>
          <w:spacing w:val="2"/>
        </w:rPr>
        <w:t xml:space="preserve"> </w:t>
      </w:r>
      <w:r>
        <w:t>современников и</w:t>
      </w:r>
      <w:r>
        <w:rPr>
          <w:spacing w:val="-2"/>
        </w:rPr>
        <w:t xml:space="preserve"> </w:t>
      </w:r>
      <w:r>
        <w:t>историков.</w:t>
      </w:r>
    </w:p>
    <w:p w:rsidR="00E26FE0" w:rsidRDefault="00025191">
      <w:pPr>
        <w:pStyle w:val="a3"/>
        <w:ind w:right="107" w:firstLine="708"/>
        <w:jc w:val="both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идейно-политической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8"/>
        </w:rPr>
        <w:t xml:space="preserve"> </w:t>
      </w:r>
      <w:r>
        <w:t>М.С.</w:t>
      </w:r>
      <w:r>
        <w:rPr>
          <w:spacing w:val="8"/>
        </w:rPr>
        <w:t xml:space="preserve"> </w:t>
      </w:r>
      <w:r>
        <w:t>Горбачев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окружение:</w:t>
      </w:r>
      <w:r>
        <w:rPr>
          <w:spacing w:val="8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реформы.</w:t>
      </w:r>
      <w:r>
        <w:rPr>
          <w:spacing w:val="8"/>
        </w:rPr>
        <w:t xml:space="preserve"> </w:t>
      </w:r>
      <w:r>
        <w:t>Антиалкогольная</w:t>
      </w:r>
      <w:r>
        <w:rPr>
          <w:spacing w:val="6"/>
        </w:rPr>
        <w:t xml:space="preserve"> </w:t>
      </w:r>
      <w:r>
        <w:t>кампания</w:t>
      </w:r>
      <w:r>
        <w:rPr>
          <w:spacing w:val="8"/>
        </w:rPr>
        <w:t xml:space="preserve"> </w:t>
      </w:r>
      <w:r>
        <w:t>1985</w:t>
      </w:r>
      <w:r>
        <w:rPr>
          <w:spacing w:val="8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и ее противоречивые результаты. Чернобыльская трагедия. Р</w:t>
      </w:r>
      <w:r>
        <w:t>еформы в экономике, в 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 предприятий. Гласность и плюрализм мнений. Политизация жизни и 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митинги,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 настроения и дискуссии в обществе. Отказ от догматизма в идеологии. Конц</w:t>
      </w:r>
      <w:r>
        <w:t>епция</w:t>
      </w:r>
      <w:r>
        <w:rPr>
          <w:spacing w:val="1"/>
        </w:rPr>
        <w:t xml:space="preserve"> </w:t>
      </w:r>
      <w:r>
        <w:t>социализма «с человеческим лицом». Вторая волна десталинизации. История страны как 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 «Новое мышление» Горбачева. Отказ от идеологической конфронтации дву</w:t>
      </w:r>
      <w:r>
        <w:t>х систем</w:t>
      </w:r>
      <w:r>
        <w:rPr>
          <w:spacing w:val="1"/>
        </w:rPr>
        <w:t xml:space="preserve"> </w:t>
      </w:r>
      <w:r>
        <w:t>и провозглашение руководством СССР приоритета общечеловеческих ценностей над классовым</w:t>
      </w:r>
      <w:r>
        <w:rPr>
          <w:spacing w:val="1"/>
        </w:rPr>
        <w:t xml:space="preserve"> </w:t>
      </w:r>
      <w:r>
        <w:t>подходом. Изменения в советской внешней политике. Односторонние уступки Западу. Роспуск</w:t>
      </w:r>
      <w:r>
        <w:rPr>
          <w:spacing w:val="1"/>
        </w:rPr>
        <w:t xml:space="preserve"> </w:t>
      </w:r>
      <w:r>
        <w:t>СЭВ и организации Варшавского договора. Объединение Германии. Начало выв</w:t>
      </w:r>
      <w:r>
        <w:t>ода советских</w:t>
      </w:r>
      <w:r>
        <w:rPr>
          <w:spacing w:val="1"/>
        </w:rPr>
        <w:t xml:space="preserve"> </w:t>
      </w:r>
      <w:r>
        <w:t>войск из Центральной и Восточной Европы. Завершение «холодной войны». Отношение к М.С.</w:t>
      </w:r>
      <w:r>
        <w:rPr>
          <w:spacing w:val="1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внешнеполитическим</w:t>
      </w:r>
      <w:r>
        <w:rPr>
          <w:spacing w:val="1"/>
        </w:rPr>
        <w:t xml:space="preserve"> </w:t>
      </w:r>
      <w:r>
        <w:t>инициативам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советской политической системы. XIX конференция КПСС и ее решения. Альтернативные выборы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оппозиционной</w:t>
      </w:r>
      <w:r>
        <w:rPr>
          <w:spacing w:val="1"/>
        </w:rPr>
        <w:t xml:space="preserve"> </w:t>
      </w:r>
      <w:r>
        <w:t>Меж</w:t>
      </w:r>
      <w:r>
        <w:t>региональной депутатской группы. Демократы</w:t>
      </w:r>
      <w:r>
        <w:rPr>
          <w:spacing w:val="1"/>
        </w:rPr>
        <w:t xml:space="preserve"> </w:t>
      </w:r>
      <w:r>
        <w:t>«первой волны», их лидеры и программы.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 настроений. Проблема Нагорного Карабаха и попытки ее решения руководством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</w:t>
      </w:r>
      <w:r>
        <w:t>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 xml:space="preserve">Молдавия.  </w:t>
      </w:r>
      <w:r>
        <w:rPr>
          <w:spacing w:val="54"/>
        </w:rPr>
        <w:t xml:space="preserve"> </w:t>
      </w:r>
      <w:r>
        <w:t xml:space="preserve">Позиция  </w:t>
      </w:r>
      <w:r>
        <w:rPr>
          <w:spacing w:val="52"/>
        </w:rPr>
        <w:t xml:space="preserve"> </w:t>
      </w:r>
      <w:r>
        <w:t xml:space="preserve">республиканских  </w:t>
      </w:r>
      <w:r>
        <w:rPr>
          <w:spacing w:val="56"/>
        </w:rPr>
        <w:t xml:space="preserve"> </w:t>
      </w:r>
      <w:r>
        <w:t xml:space="preserve">лидеров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национальных  </w:t>
      </w:r>
      <w:r>
        <w:rPr>
          <w:spacing w:val="54"/>
        </w:rPr>
        <w:t xml:space="preserve"> </w:t>
      </w:r>
      <w:r>
        <w:t xml:space="preserve">элит.  </w:t>
      </w:r>
      <w:r>
        <w:rPr>
          <w:spacing w:val="54"/>
        </w:rPr>
        <w:t xml:space="preserve"> </w:t>
      </w:r>
      <w:r>
        <w:t xml:space="preserve">Последний  </w:t>
      </w:r>
      <w:r>
        <w:rPr>
          <w:spacing w:val="56"/>
        </w:rPr>
        <w:t xml:space="preserve"> </w:t>
      </w:r>
      <w:r>
        <w:t>этап</w:t>
      </w:r>
    </w:p>
    <w:p w:rsidR="00E26FE0" w:rsidRDefault="00025191">
      <w:pPr>
        <w:pStyle w:val="a3"/>
        <w:jc w:val="both"/>
      </w:pPr>
      <w:r>
        <w:t>«перестройки»:</w:t>
      </w:r>
      <w:r>
        <w:rPr>
          <w:spacing w:val="14"/>
        </w:rPr>
        <w:t xml:space="preserve"> </w:t>
      </w:r>
      <w:r>
        <w:t>1990–1991</w:t>
      </w:r>
      <w:r>
        <w:rPr>
          <w:spacing w:val="14"/>
        </w:rPr>
        <w:t xml:space="preserve"> </w:t>
      </w:r>
      <w:r>
        <w:t>гг.</w:t>
      </w:r>
      <w:r>
        <w:rPr>
          <w:spacing w:val="14"/>
        </w:rPr>
        <w:t xml:space="preserve"> </w:t>
      </w:r>
      <w:r>
        <w:t>Отмена</w:t>
      </w:r>
      <w:r>
        <w:rPr>
          <w:spacing w:val="13"/>
        </w:rPr>
        <w:t xml:space="preserve"> </w:t>
      </w:r>
      <w:r>
        <w:t>6-й</w:t>
      </w:r>
      <w:r>
        <w:rPr>
          <w:spacing w:val="17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Конституции</w:t>
      </w:r>
      <w:r>
        <w:rPr>
          <w:spacing w:val="15"/>
        </w:rPr>
        <w:t xml:space="preserve"> </w:t>
      </w:r>
      <w:r>
        <w:t>СССР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руководящей</w:t>
      </w:r>
      <w:r>
        <w:rPr>
          <w:spacing w:val="15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КПСС.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06"/>
        <w:jc w:val="both"/>
      </w:pPr>
      <w:r>
        <w:lastRenderedPageBreak/>
        <w:t>Становление многопартийности. Кризис в КПСС и создание Коммунистической партии 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(Горбачев)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(Ельцин)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 поста президента и избрание М.С. Горбачева Президентом СССР. Учреждение в РСФСР</w:t>
      </w:r>
      <w:r>
        <w:rPr>
          <w:spacing w:val="-57"/>
        </w:rPr>
        <w:t xml:space="preserve"> </w:t>
      </w:r>
      <w:r>
        <w:t>Конституционного</w:t>
      </w:r>
      <w:r>
        <w:rPr>
          <w:spacing w:val="47"/>
        </w:rPr>
        <w:t xml:space="preserve"> </w:t>
      </w:r>
      <w:r>
        <w:t>суда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складывание</w:t>
      </w:r>
      <w:r>
        <w:rPr>
          <w:spacing w:val="47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разделения</w:t>
      </w:r>
      <w:r>
        <w:rPr>
          <w:spacing w:val="48"/>
        </w:rPr>
        <w:t xml:space="preserve"> </w:t>
      </w:r>
      <w:r>
        <w:t>властей.</w:t>
      </w:r>
      <w:r>
        <w:rPr>
          <w:spacing w:val="47"/>
        </w:rPr>
        <w:t xml:space="preserve"> </w:t>
      </w:r>
      <w:r>
        <w:t>Дестабилизирующая</w:t>
      </w:r>
      <w:r>
        <w:rPr>
          <w:spacing w:val="50"/>
        </w:rPr>
        <w:t xml:space="preserve"> </w:t>
      </w:r>
      <w:r>
        <w:t>роль</w:t>
      </w:r>
    </w:p>
    <w:p w:rsidR="00E26FE0" w:rsidRDefault="00025191">
      <w:pPr>
        <w:pStyle w:val="a3"/>
        <w:spacing w:before="1"/>
        <w:ind w:right="116"/>
        <w:jc w:val="both"/>
      </w:pPr>
      <w:r>
        <w:t>«войны законов» (союзного и республиканского законодательства). Углубление политического</w:t>
      </w:r>
      <w:r>
        <w:rPr>
          <w:spacing w:val="1"/>
        </w:rPr>
        <w:t xml:space="preserve"> </w:t>
      </w:r>
      <w:r>
        <w:t>кризиса.</w:t>
      </w:r>
    </w:p>
    <w:p w:rsidR="00E26FE0" w:rsidRDefault="00025191">
      <w:pPr>
        <w:pStyle w:val="a3"/>
        <w:ind w:right="113" w:firstLine="708"/>
        <w:jc w:val="both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Литвой,</w:t>
      </w:r>
      <w:r>
        <w:rPr>
          <w:spacing w:val="1"/>
        </w:rPr>
        <w:t xml:space="preserve"> </w:t>
      </w:r>
      <w:r>
        <w:t>Эстонией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Латвией.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</w:t>
      </w:r>
      <w:r>
        <w:t>ударственном</w:t>
      </w:r>
      <w:r>
        <w:rPr>
          <w:spacing w:val="46"/>
        </w:rPr>
        <w:t xml:space="preserve"> </w:t>
      </w:r>
      <w:r>
        <w:t>суверенитете</w:t>
      </w:r>
      <w:r>
        <w:rPr>
          <w:spacing w:val="46"/>
        </w:rPr>
        <w:t xml:space="preserve"> </w:t>
      </w:r>
      <w:r>
        <w:t>РСФСР.</w:t>
      </w:r>
      <w:r>
        <w:rPr>
          <w:spacing w:val="47"/>
        </w:rPr>
        <w:t xml:space="preserve"> </w:t>
      </w:r>
      <w:r>
        <w:t>Дискуссии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путях</w:t>
      </w:r>
      <w:r>
        <w:rPr>
          <w:spacing w:val="49"/>
        </w:rPr>
        <w:t xml:space="preserve"> </w:t>
      </w:r>
      <w:r>
        <w:t>обновлении</w:t>
      </w:r>
      <w:r>
        <w:rPr>
          <w:spacing w:val="48"/>
        </w:rPr>
        <w:t xml:space="preserve"> </w:t>
      </w:r>
      <w:r>
        <w:t>Союза</w:t>
      </w:r>
      <w:r>
        <w:rPr>
          <w:spacing w:val="46"/>
        </w:rPr>
        <w:t xml:space="preserve"> </w:t>
      </w:r>
      <w:r>
        <w:t>ССР.</w:t>
      </w:r>
      <w:r>
        <w:rPr>
          <w:spacing w:val="44"/>
        </w:rPr>
        <w:t xml:space="preserve"> </w:t>
      </w:r>
      <w:r>
        <w:t>План</w:t>
      </w:r>
    </w:p>
    <w:p w:rsidR="00E26FE0" w:rsidRDefault="00025191">
      <w:pPr>
        <w:pStyle w:val="a3"/>
        <w:ind w:right="105"/>
        <w:jc w:val="both"/>
      </w:pPr>
      <w:r>
        <w:t>«автономизации» –</w:t>
      </w:r>
      <w:r>
        <w:rPr>
          <w:spacing w:val="1"/>
        </w:rPr>
        <w:t xml:space="preserve"> </w:t>
      </w:r>
      <w:r>
        <w:t>предоставления автономиям статуса союзных республик. Ново-Огаревский</w:t>
      </w:r>
      <w:r>
        <w:rPr>
          <w:spacing w:val="1"/>
        </w:rPr>
        <w:t xml:space="preserve"> </w:t>
      </w:r>
      <w:r>
        <w:t>процесс и попытки подписания нового Союзного договора. «Парад суверенитетов». Референдум о</w:t>
      </w:r>
      <w:r>
        <w:rPr>
          <w:spacing w:val="1"/>
        </w:rPr>
        <w:t xml:space="preserve"> </w:t>
      </w:r>
      <w:r>
        <w:t>сохранении СССР и введении поста президента РСФСР. Избрание Б.Н. Ельцина 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секторы.</w:t>
      </w:r>
      <w:r>
        <w:rPr>
          <w:spacing w:val="1"/>
        </w:rPr>
        <w:t xml:space="preserve"> </w:t>
      </w:r>
      <w:r>
        <w:t>Конверсия</w:t>
      </w:r>
      <w:r>
        <w:rPr>
          <w:spacing w:val="1"/>
        </w:rPr>
        <w:t xml:space="preserve"> </w:t>
      </w:r>
      <w:r>
        <w:t>оборонных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Введение 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 денежная реформа, трехкратное повышение государственных цен, пустые полки</w:t>
      </w:r>
      <w:r>
        <w:rPr>
          <w:spacing w:val="-57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усугубляющихся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</w:t>
      </w:r>
      <w:r>
        <w:t>нке.</w:t>
      </w:r>
      <w:r>
        <w:rPr>
          <w:spacing w:val="1"/>
        </w:rPr>
        <w:t xml:space="preserve"> </w:t>
      </w:r>
      <w:r>
        <w:t>Принятие принципиального решения об отказе от планово-директивной экономики и переходе к</w:t>
      </w:r>
      <w:r>
        <w:rPr>
          <w:spacing w:val="1"/>
        </w:rPr>
        <w:t xml:space="preserve"> </w:t>
      </w:r>
      <w:r>
        <w:t>рынку.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 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:rsidR="00E26FE0" w:rsidRDefault="00025191">
      <w:pPr>
        <w:pStyle w:val="a3"/>
        <w:ind w:right="104" w:firstLine="708"/>
        <w:jc w:val="both"/>
      </w:pPr>
      <w:r>
        <w:t>Августовский политический кризис 1991 г. Планы ГКЧП и защитники Белого дома. Победа</w:t>
      </w:r>
      <w:r>
        <w:rPr>
          <w:spacing w:val="1"/>
        </w:rPr>
        <w:t xml:space="preserve"> </w:t>
      </w:r>
      <w:r>
        <w:t>Ельцина. Ослабление союзной власти и влияния Горбачева. Распад КПСС. Ликвидация союзного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КГБ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 Украины. Оформление фактического распада СССР и создание СНГ (Беловежское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Алма-Атинское</w:t>
      </w:r>
      <w:r>
        <w:rPr>
          <w:spacing w:val="1"/>
        </w:rPr>
        <w:t xml:space="preserve"> </w:t>
      </w:r>
      <w:r>
        <w:t>соглашения).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61"/>
        </w:rPr>
        <w:t xml:space="preserve"> </w:t>
      </w:r>
      <w:r>
        <w:t>СССР.</w:t>
      </w:r>
      <w:r>
        <w:rPr>
          <w:spacing w:val="6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проблемы советского ядерного оружия.</w:t>
      </w:r>
      <w:r>
        <w:t xml:space="preserve"> Россия как преемник СССР на международной арене.</w:t>
      </w:r>
      <w:r>
        <w:rPr>
          <w:spacing w:val="1"/>
        </w:rPr>
        <w:t xml:space="preserve"> </w:t>
      </w:r>
      <w:r>
        <w:t>Горбачев,</w:t>
      </w:r>
      <w:r>
        <w:rPr>
          <w:spacing w:val="-2"/>
        </w:rPr>
        <w:t xml:space="preserve"> </w:t>
      </w:r>
      <w:r>
        <w:t>Ельцин и</w:t>
      </w:r>
      <w:r>
        <w:rPr>
          <w:spacing w:val="3"/>
        </w:rPr>
        <w:t xml:space="preserve"> </w:t>
      </w:r>
      <w:r>
        <w:t>«перестройка»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сознании.</w:t>
      </w:r>
    </w:p>
    <w:p w:rsidR="00E26FE0" w:rsidRDefault="00025191">
      <w:pPr>
        <w:pStyle w:val="a3"/>
        <w:ind w:left="1020"/>
        <w:jc w:val="both"/>
      </w:pPr>
      <w:r>
        <w:t>М.С.</w:t>
      </w:r>
      <w:r>
        <w:rPr>
          <w:spacing w:val="-3"/>
        </w:rPr>
        <w:t xml:space="preserve"> </w:t>
      </w:r>
      <w:r>
        <w:t>Горбачев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 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E26FE0" w:rsidRDefault="00025191">
      <w:pPr>
        <w:pStyle w:val="1"/>
        <w:spacing w:before="4" w:line="274" w:lineRule="exact"/>
      </w:pPr>
      <w:r>
        <w:t>Тема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1991-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ч.</w:t>
      </w:r>
    </w:p>
    <w:p w:rsidR="00E26FE0" w:rsidRDefault="00025191">
      <w:pPr>
        <w:pStyle w:val="a3"/>
        <w:ind w:right="105" w:firstLine="708"/>
        <w:jc w:val="both"/>
      </w:pPr>
      <w:r>
        <w:t>Б.Н. Ельцин и его окружение. Общественная поддержка курса реформ. Взаимодействие</w:t>
      </w:r>
      <w:r>
        <w:rPr>
          <w:spacing w:val="1"/>
        </w:rPr>
        <w:t xml:space="preserve"> </w:t>
      </w:r>
      <w:r>
        <w:t>ветвей власти на первом этапе преобразований. Предоставление Б.Н. Ельцину дополнительных</w:t>
      </w:r>
      <w:r>
        <w:rPr>
          <w:spacing w:val="1"/>
        </w:rPr>
        <w:t xml:space="preserve"> </w:t>
      </w:r>
      <w:r>
        <w:t>полномочий для</w:t>
      </w:r>
      <w:r>
        <w:rPr>
          <w:spacing w:val="1"/>
        </w:rPr>
        <w:t xml:space="preserve"> </w:t>
      </w:r>
      <w:r>
        <w:t>успешного проведения реформ. Правительство реформаторов</w:t>
      </w:r>
      <w:r>
        <w:rPr>
          <w:spacing w:val="1"/>
        </w:rPr>
        <w:t xml:space="preserve"> </w:t>
      </w:r>
      <w:r>
        <w:t>во главе с Е.Т.</w:t>
      </w:r>
      <w:r>
        <w:rPr>
          <w:spacing w:val="1"/>
        </w:rPr>
        <w:t xml:space="preserve"> </w:t>
      </w:r>
      <w:r>
        <w:t>Гайдаром. Начало радикальных экономических преобразований. Либерализация цен. «Шоковая</w:t>
      </w:r>
      <w:r>
        <w:rPr>
          <w:spacing w:val="1"/>
        </w:rPr>
        <w:t xml:space="preserve"> </w:t>
      </w:r>
      <w:r>
        <w:t>терапия». Ваучерная приватизация. Долларизация экономики. Гиперинфляция, рост цен и 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«Черный»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</w:t>
      </w:r>
      <w:r>
        <w:t>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</w:t>
      </w:r>
      <w:r>
        <w:rPr>
          <w:spacing w:val="2"/>
        </w:rPr>
        <w:t xml:space="preserve"> </w:t>
      </w:r>
      <w:r>
        <w:t>России.</w:t>
      </w:r>
    </w:p>
    <w:p w:rsidR="00E26FE0" w:rsidRDefault="00025191">
      <w:pPr>
        <w:pStyle w:val="a3"/>
        <w:ind w:right="99" w:firstLine="708"/>
        <w:jc w:val="both"/>
      </w:pPr>
      <w:r>
        <w:t>От сотрудничества к противостоянию исполнительной и законодательной власти в 1992–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«д</w:t>
      </w:r>
      <w:r>
        <w:t>елу</w:t>
      </w:r>
      <w:r>
        <w:rPr>
          <w:spacing w:val="1"/>
        </w:rPr>
        <w:t xml:space="preserve"> </w:t>
      </w:r>
      <w:r>
        <w:t>КПСС».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Апрельский</w:t>
      </w:r>
      <w:r>
        <w:rPr>
          <w:spacing w:val="1"/>
        </w:rPr>
        <w:t xml:space="preserve"> </w:t>
      </w:r>
      <w:r>
        <w:t>референдум</w:t>
      </w:r>
      <w:r>
        <w:rPr>
          <w:spacing w:val="22"/>
        </w:rPr>
        <w:t xml:space="preserve"> </w:t>
      </w:r>
      <w:r>
        <w:t>1993</w:t>
      </w:r>
      <w:r>
        <w:rPr>
          <w:spacing w:val="2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попытка</w:t>
      </w:r>
      <w:r>
        <w:rPr>
          <w:spacing w:val="20"/>
        </w:rPr>
        <w:t xml:space="preserve"> </w:t>
      </w:r>
      <w:r>
        <w:t>правового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политического</w:t>
      </w:r>
      <w:r>
        <w:rPr>
          <w:spacing w:val="21"/>
        </w:rPr>
        <w:t xml:space="preserve"> </w:t>
      </w:r>
      <w:r>
        <w:t>кризиса.</w:t>
      </w:r>
      <w:r>
        <w:rPr>
          <w:spacing w:val="21"/>
        </w:rPr>
        <w:t xml:space="preserve"> </w:t>
      </w:r>
      <w:r>
        <w:t>Указ</w:t>
      </w:r>
      <w:r>
        <w:rPr>
          <w:spacing w:val="22"/>
        </w:rPr>
        <w:t xml:space="preserve"> </w:t>
      </w:r>
      <w:r>
        <w:t>Б.Н.</w:t>
      </w:r>
      <w:r>
        <w:rPr>
          <w:spacing w:val="21"/>
        </w:rPr>
        <w:t xml:space="preserve"> </w:t>
      </w:r>
      <w:r>
        <w:t>Ельцина</w:t>
      </w:r>
    </w:p>
    <w:p w:rsidR="00E26FE0" w:rsidRDefault="00025191">
      <w:pPr>
        <w:pStyle w:val="a3"/>
        <w:ind w:right="109"/>
        <w:jc w:val="both"/>
      </w:pPr>
      <w:r>
        <w:t>№ 1400 и его оценка 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 «Нулевой вариант». Позиция регионов. Посреднические усилия Русской православной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Обстрел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60"/>
        </w:rPr>
        <w:t xml:space="preserve"> </w:t>
      </w:r>
      <w:r>
        <w:t>Последу</w:t>
      </w:r>
      <w:r>
        <w:t>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амнистии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октябрьских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(плебисцит) по проекту Конституции России 1993 года. Ликвидация Советов и создание новой</w:t>
      </w:r>
      <w:r>
        <w:rPr>
          <w:spacing w:val="1"/>
        </w:rPr>
        <w:t xml:space="preserve"> </w:t>
      </w:r>
      <w:r>
        <w:t>системы государственного устройства. Принятие Конституции России 1993 года и ее значение.</w:t>
      </w:r>
      <w:r>
        <w:rPr>
          <w:spacing w:val="1"/>
        </w:rPr>
        <w:t xml:space="preserve"> </w:t>
      </w:r>
      <w:r>
        <w:t>Полномочия президента как главы государства и гаранта Конституции. Становление 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</w:t>
      </w:r>
      <w:r>
        <w:t>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государственной символики.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04" w:firstLine="708"/>
        <w:jc w:val="both"/>
      </w:pPr>
      <w:r>
        <w:lastRenderedPageBreak/>
        <w:t>Итоги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1992–1993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межконфессиональных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отдельных соглашений центра </w:t>
      </w:r>
      <w:r>
        <w:t>с республиками. Договор с Татарстаном как способ восстановления</w:t>
      </w:r>
      <w:r>
        <w:rPr>
          <w:spacing w:val="-57"/>
        </w:rPr>
        <w:t xml:space="preserve"> </w:t>
      </w:r>
      <w:r>
        <w:t>федеративных отношений с республикой и восстановления территориальной целостности страны.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фундаментализма.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кон</w:t>
      </w:r>
      <w:r>
        <w:t>ституционного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60"/>
        </w:rPr>
        <w:t xml:space="preserve"> </w:t>
      </w:r>
      <w:r>
        <w:t>Корректировка</w:t>
      </w:r>
      <w:r>
        <w:rPr>
          <w:spacing w:val="6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 и попытки стабилизации экономики. Роль иностранных займов. Проблема сбора налогов и</w:t>
      </w:r>
      <w:r>
        <w:rPr>
          <w:spacing w:val="-5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 от мировых цен на энергоносители. Сегментация экономики на производственный и</w:t>
      </w:r>
      <w:r>
        <w:rPr>
          <w:spacing w:val="1"/>
        </w:rPr>
        <w:t xml:space="preserve"> </w:t>
      </w:r>
      <w:r>
        <w:t>энергетический секторы. Положение крупного бизнеса и мелкого предпринимательства. 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</w:t>
      </w:r>
      <w:r>
        <w:t>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12"/>
        </w:rPr>
        <w:t xml:space="preserve"> </w:t>
      </w:r>
      <w:r>
        <w:t>пирамиды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залоговые</w:t>
      </w:r>
      <w:r>
        <w:rPr>
          <w:spacing w:val="13"/>
        </w:rPr>
        <w:t xml:space="preserve"> </w:t>
      </w:r>
      <w:r>
        <w:t>аукционы.</w:t>
      </w:r>
      <w:r>
        <w:rPr>
          <w:spacing w:val="14"/>
        </w:rPr>
        <w:t xml:space="preserve"> </w:t>
      </w:r>
      <w:r>
        <w:t>Вывод</w:t>
      </w:r>
      <w:r>
        <w:rPr>
          <w:spacing w:val="14"/>
        </w:rPr>
        <w:t xml:space="preserve"> </w:t>
      </w:r>
      <w:r>
        <w:t>денежных</w:t>
      </w:r>
      <w:r>
        <w:rPr>
          <w:spacing w:val="15"/>
        </w:rPr>
        <w:t xml:space="preserve"> </w:t>
      </w:r>
      <w:r>
        <w:t>активов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Дефолт</w:t>
      </w:r>
      <w:r>
        <w:rPr>
          <w:spacing w:val="15"/>
        </w:rPr>
        <w:t xml:space="preserve"> </w:t>
      </w:r>
      <w:r>
        <w:t>1998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россиян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 Общественные настроения в зеркале социологических исследований. Пр</w:t>
      </w:r>
      <w:r>
        <w:t>едставления о</w:t>
      </w:r>
      <w:r>
        <w:rPr>
          <w:spacing w:val="1"/>
        </w:rPr>
        <w:t xml:space="preserve"> </w:t>
      </w:r>
      <w:r>
        <w:t>либерализме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 ценностных ориентиров. Безработица и детская беспризорность.</w:t>
      </w:r>
      <w:r>
        <w:rPr>
          <w:spacing w:val="60"/>
        </w:rPr>
        <w:t xml:space="preserve"> </w:t>
      </w:r>
      <w:r>
        <w:t>«Новые русские» и 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бывших</w:t>
      </w:r>
      <w:r>
        <w:rPr>
          <w:spacing w:val="2"/>
        </w:rPr>
        <w:t xml:space="preserve"> </w:t>
      </w:r>
      <w:r>
        <w:t>республиках</w:t>
      </w:r>
      <w:r>
        <w:rPr>
          <w:spacing w:val="2"/>
        </w:rPr>
        <w:t xml:space="preserve"> </w:t>
      </w:r>
      <w:r>
        <w:t>СССР.</w:t>
      </w:r>
    </w:p>
    <w:p w:rsidR="00E26FE0" w:rsidRDefault="00025191">
      <w:pPr>
        <w:pStyle w:val="a3"/>
        <w:ind w:right="107" w:firstLine="708"/>
        <w:jc w:val="both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суверенным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Россией статуса ядерной державы. Взаимоотношения с США и странами Запада. Подписание</w:t>
      </w:r>
      <w:r>
        <w:rPr>
          <w:spacing w:val="1"/>
        </w:rPr>
        <w:t xml:space="preserve"> </w:t>
      </w:r>
      <w:r>
        <w:t>Договора СНВ-2 (1993). Присоедине</w:t>
      </w:r>
      <w:r>
        <w:t>ние России к «большой семерке». Усиление антизападных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бомбежек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 пространстве. СНГ и союз с Белоруссией. Военно-политическое сотрудничество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движения 1990-х гг., их лидеры и платформы. Кризис центральной власти. Президентские выборы</w:t>
      </w:r>
      <w:r>
        <w:rPr>
          <w:spacing w:val="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Политтехнологии.</w:t>
      </w:r>
    </w:p>
    <w:p w:rsidR="00E26FE0" w:rsidRDefault="00025191">
      <w:pPr>
        <w:pStyle w:val="a3"/>
        <w:ind w:right="105" w:firstLine="708"/>
        <w:jc w:val="both"/>
      </w:pPr>
      <w:r>
        <w:t>«Семибанкирщина». «Олигархический» капитализм. Правительства В.С. Черномырдина и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Примакова.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Доброволь</w:t>
      </w:r>
      <w:r>
        <w:t>ная</w:t>
      </w:r>
      <w:r>
        <w:rPr>
          <w:spacing w:val="-1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 Ельцина.</w:t>
      </w:r>
    </w:p>
    <w:p w:rsidR="00E26FE0" w:rsidRDefault="00025191">
      <w:pPr>
        <w:pStyle w:val="a3"/>
        <w:ind w:left="1020"/>
        <w:jc w:val="both"/>
      </w:pPr>
      <w:r>
        <w:t>Б.Н.</w:t>
      </w:r>
      <w:r>
        <w:rPr>
          <w:spacing w:val="-3"/>
        </w:rPr>
        <w:t xml:space="preserve"> </w:t>
      </w:r>
      <w:r>
        <w:t>Ельцин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</w:t>
      </w:r>
      <w:r>
        <w:rPr>
          <w:spacing w:val="-3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E26FE0" w:rsidRDefault="00025191">
      <w:pPr>
        <w:pStyle w:val="a3"/>
        <w:ind w:right="103" w:firstLine="708"/>
        <w:jc w:val="both"/>
      </w:pPr>
      <w:r>
        <w:t>Политические и экономические приоритеты. Первое и второе президентства В.В. Путина.</w:t>
      </w:r>
      <w:r>
        <w:rPr>
          <w:spacing w:val="1"/>
        </w:rPr>
        <w:t xml:space="preserve"> </w:t>
      </w:r>
      <w:r>
        <w:t>Президентство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Медведева.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Многопартийность.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электорат.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 угроза. Построение</w:t>
      </w:r>
      <w:r>
        <w:rPr>
          <w:spacing w:val="1"/>
        </w:rPr>
        <w:t xml:space="preserve"> </w:t>
      </w:r>
      <w:r>
        <w:t>вертикали власт</w:t>
      </w:r>
      <w:r>
        <w:t>и и гражданское общество. Стратегия развития страны. Экономическое развитие в</w:t>
      </w:r>
      <w:r>
        <w:rPr>
          <w:spacing w:val="1"/>
        </w:rPr>
        <w:t xml:space="preserve"> </w:t>
      </w:r>
      <w:r>
        <w:t>2000-е годы. Финансовое положение. Рыночная экономика и монополии. Экономический 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</w:t>
      </w:r>
      <w:r>
        <w:t>новационного развития. Сельское хозяйство. Россия в системе мировой рыночной экономики.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 в.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и его результаты. Особенности развития культуры. Демографическая статистик</w:t>
      </w:r>
      <w:r>
        <w:t>а. 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 возрождения России. Разработка семейной политики и меры по 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</w:t>
      </w:r>
      <w:r>
        <w:t>лимпийские</w:t>
      </w:r>
      <w:r>
        <w:rPr>
          <w:spacing w:val="-57"/>
        </w:rPr>
        <w:t xml:space="preserve"> </w:t>
      </w:r>
      <w:r>
        <w:t>зимние</w:t>
      </w:r>
      <w:r>
        <w:rPr>
          <w:spacing w:val="29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2014</w:t>
      </w:r>
      <w:r>
        <w:rPr>
          <w:spacing w:val="28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Сочи.</w:t>
      </w:r>
      <w:r>
        <w:rPr>
          <w:spacing w:val="31"/>
        </w:rPr>
        <w:t xml:space="preserve"> </w:t>
      </w:r>
      <w:r>
        <w:t>Повседневная</w:t>
      </w:r>
      <w:r>
        <w:rPr>
          <w:spacing w:val="30"/>
        </w:rPr>
        <w:t xml:space="preserve"> </w:t>
      </w:r>
      <w:r>
        <w:t>жизнь.</w:t>
      </w:r>
      <w:r>
        <w:rPr>
          <w:spacing w:val="30"/>
        </w:rPr>
        <w:t xml:space="preserve"> </w:t>
      </w:r>
      <w:r>
        <w:t>Качество,</w:t>
      </w:r>
      <w:r>
        <w:rPr>
          <w:spacing w:val="33"/>
        </w:rPr>
        <w:t xml:space="preserve"> </w:t>
      </w:r>
      <w:r>
        <w:t>уровень</w:t>
      </w:r>
      <w:r>
        <w:rPr>
          <w:spacing w:val="31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размеры</w:t>
      </w:r>
      <w:r>
        <w:rPr>
          <w:spacing w:val="29"/>
        </w:rPr>
        <w:t xml:space="preserve"> </w:t>
      </w:r>
      <w:r>
        <w:t>доходов</w:t>
      </w:r>
    </w:p>
    <w:p w:rsidR="00E26FE0" w:rsidRDefault="00E26FE0">
      <w:pPr>
        <w:jc w:val="both"/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04"/>
        <w:jc w:val="both"/>
      </w:pPr>
      <w:r>
        <w:lastRenderedPageBreak/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бизнеса.</w:t>
      </w:r>
    </w:p>
    <w:p w:rsidR="00E26FE0" w:rsidRDefault="00025191">
      <w:pPr>
        <w:pStyle w:val="a3"/>
        <w:ind w:right="109" w:firstLine="708"/>
        <w:jc w:val="both"/>
      </w:pP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-1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компьютеризация,</w:t>
      </w:r>
      <w:r>
        <w:rPr>
          <w:spacing w:val="-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</w:p>
    <w:p w:rsidR="00E26FE0" w:rsidRDefault="00025191">
      <w:pPr>
        <w:pStyle w:val="a3"/>
        <w:spacing w:before="1"/>
        <w:ind w:right="111" w:firstLine="708"/>
        <w:jc w:val="both"/>
      </w:pPr>
      <w:r>
        <w:t>Внешняя политика в конце XX – начале XXI в. Внешнеполитический курс В.В. Путина.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Современная концепция российской внешней политики в условиях многополярного мира. Участие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Центробежные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ЕврАзЭС.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«большой</w:t>
      </w:r>
      <w:r>
        <w:rPr>
          <w:spacing w:val="6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Переговоры</w:t>
      </w:r>
      <w:r>
        <w:rPr>
          <w:spacing w:val="-3"/>
        </w:rPr>
        <w:t xml:space="preserve"> </w:t>
      </w:r>
      <w:r>
        <w:t>о вступлении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ВТО.</w:t>
      </w:r>
      <w:r>
        <w:rPr>
          <w:spacing w:val="-2"/>
        </w:rPr>
        <w:t xml:space="preserve"> </w:t>
      </w:r>
      <w:r>
        <w:t>Дальневосточное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России.</w:t>
      </w:r>
    </w:p>
    <w:p w:rsidR="00E26FE0" w:rsidRDefault="00025191">
      <w:pPr>
        <w:pStyle w:val="a3"/>
        <w:ind w:right="110" w:firstLine="708"/>
        <w:jc w:val="both"/>
      </w:pPr>
      <w:r>
        <w:t>Культура и наука России в конце XX – начале XXI в. Повышение общественной роли СМИ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«четвертой</w:t>
      </w:r>
      <w:r>
        <w:rPr>
          <w:spacing w:val="1"/>
        </w:rPr>
        <w:t xml:space="preserve"> </w:t>
      </w:r>
      <w:r>
        <w:t>власти».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 и науки. Система платного образования. Сокращение финансирования науки, падение</w:t>
      </w:r>
      <w:r>
        <w:rPr>
          <w:spacing w:val="-57"/>
        </w:rPr>
        <w:t xml:space="preserve"> </w:t>
      </w:r>
      <w:r>
        <w:t>п</w:t>
      </w:r>
      <w:r>
        <w:t>рестижа научного труда. «Утечка мозгов» за рубеж. Основные достижения российских ученых и</w:t>
      </w:r>
      <w:r>
        <w:rPr>
          <w:spacing w:val="1"/>
        </w:rPr>
        <w:t xml:space="preserve"> </w:t>
      </w:r>
      <w:r>
        <w:t>невостребованность результатов их открытий. Религиозные конфессии и повышение их роли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зда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 культа для религиозных нужд. Особенности развития современной 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и массовая культура.</w:t>
      </w:r>
    </w:p>
    <w:p w:rsidR="00E26FE0" w:rsidRDefault="00E26FE0">
      <w:pPr>
        <w:pStyle w:val="a3"/>
        <w:spacing w:before="5"/>
        <w:ind w:left="0"/>
        <w:rPr>
          <w:sz w:val="16"/>
        </w:rPr>
      </w:pPr>
    </w:p>
    <w:p w:rsidR="00E26FE0" w:rsidRDefault="00025191">
      <w:pPr>
        <w:pStyle w:val="1"/>
        <w:spacing w:before="90"/>
        <w:ind w:left="4222" w:right="1913" w:hanging="1383"/>
        <w:jc w:val="left"/>
      </w:pPr>
      <w:r>
        <w:t>Планируемые образовательные результаты изучени</w:t>
      </w:r>
      <w:r>
        <w:t>я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 (11</w:t>
      </w:r>
      <w:r>
        <w:rPr>
          <w:spacing w:val="1"/>
        </w:rPr>
        <w:t xml:space="preserve"> </w:t>
      </w:r>
      <w:r>
        <w:t>класс)</w:t>
      </w:r>
    </w:p>
    <w:p w:rsidR="00E26FE0" w:rsidRDefault="00025191">
      <w:pPr>
        <w:ind w:left="1020"/>
        <w:rPr>
          <w:b/>
          <w:sz w:val="24"/>
        </w:rPr>
      </w:pPr>
      <w:r>
        <w:rPr>
          <w:b/>
          <w:sz w:val="24"/>
        </w:rPr>
        <w:t>Личностные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389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страны, представителя этнической и религиозной группы, локальной и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251" w:firstLine="708"/>
        <w:rPr>
          <w:sz w:val="24"/>
        </w:rPr>
      </w:pPr>
      <w:r>
        <w:rPr>
          <w:sz w:val="24"/>
        </w:rPr>
        <w:t>осмысление социально-нравственного опыта предшествующих поколений, достижений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 пути, пройденного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страной, 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7"/>
        </w:tabs>
        <w:ind w:right="454" w:firstLine="708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толерантность;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77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867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государств.</w:t>
      </w:r>
    </w:p>
    <w:p w:rsidR="00E26FE0" w:rsidRDefault="00025191">
      <w:pPr>
        <w:pStyle w:val="1"/>
        <w:spacing w:before="1" w:line="274" w:lineRule="exact"/>
        <w:jc w:val="left"/>
      </w:pPr>
      <w:r>
        <w:t>Метапредметные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781" w:firstLine="708"/>
        <w:rPr>
          <w:sz w:val="24"/>
        </w:rPr>
      </w:pPr>
      <w:r>
        <w:rPr>
          <w:sz w:val="24"/>
        </w:rPr>
        <w:t>организовывать и регулировать свою деятельность с использованием понятийного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 изучаемых областей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366" w:firstLine="708"/>
        <w:rPr>
          <w:sz w:val="24"/>
        </w:rPr>
      </w:pPr>
      <w:r>
        <w:rPr>
          <w:sz w:val="24"/>
        </w:rPr>
        <w:t>планировать пути достижения образо</w:t>
      </w:r>
      <w:r>
        <w:rPr>
          <w:sz w:val="24"/>
        </w:rPr>
        <w:t>вательных целей, выбирать наиболее 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</w:p>
    <w:p w:rsidR="00E26FE0" w:rsidRDefault="00025191">
      <w:pPr>
        <w:pStyle w:val="a3"/>
      </w:pPr>
      <w:r>
        <w:t>действий;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426" w:firstLine="708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</w:p>
    <w:p w:rsidR="00E26FE0" w:rsidRDefault="00025191">
      <w:pPr>
        <w:pStyle w:val="a3"/>
      </w:pPr>
      <w:r>
        <w:t>задачи;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118" w:firstLine="708"/>
        <w:rPr>
          <w:sz w:val="24"/>
        </w:rPr>
      </w:pPr>
      <w:r>
        <w:rPr>
          <w:sz w:val="24"/>
        </w:rPr>
        <w:t>работать с учебной и внешкольной информацией (анализировать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художественную, текстовую, аудиовизуальную и прочую информацию, обобщать 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72" w:firstLine="708"/>
        <w:rPr>
          <w:sz w:val="24"/>
        </w:rPr>
      </w:pPr>
      <w:r>
        <w:rPr>
          <w:sz w:val="24"/>
        </w:rPr>
        <w:t>использовать современные источники информации материалы на электронных носителях: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</w:p>
    <w:p w:rsidR="00E26FE0" w:rsidRDefault="00E26FE0">
      <w:pPr>
        <w:rPr>
          <w:sz w:val="24"/>
        </w:rPr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p w:rsidR="00E26FE0" w:rsidRDefault="00025191">
      <w:pPr>
        <w:pStyle w:val="a3"/>
        <w:spacing w:before="65"/>
        <w:ind w:right="124"/>
      </w:pPr>
      <w:r>
        <w:lastRenderedPageBreak/>
        <w:t>учреждения,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хранилищах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педагога;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spacing w:before="1"/>
        <w:ind w:right="424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обобщения;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ясно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909" w:firstLine="708"/>
        <w:rPr>
          <w:sz w:val="24"/>
        </w:rPr>
      </w:pPr>
      <w:r>
        <w:rPr>
          <w:sz w:val="24"/>
        </w:rPr>
        <w:t>владеть начальными исследовательскими умениями, решать поисковые 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84" w:firstLine="708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с использованием наглядности (высказывания, монолог, беседа, 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z w:val="24"/>
        </w:rPr>
        <w:t>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15" w:firstLine="708"/>
        <w:rPr>
          <w:sz w:val="24"/>
        </w:rPr>
      </w:pPr>
      <w:r>
        <w:rPr>
          <w:sz w:val="24"/>
        </w:rPr>
        <w:t>использовать ИКТ-технологии для обработки, передачи, систематизации и презентации ин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</w:p>
    <w:p w:rsidR="00E26FE0" w:rsidRDefault="00025191">
      <w:pPr>
        <w:pStyle w:val="a3"/>
      </w:pPr>
      <w:r>
        <w:t>отслеживать</w:t>
      </w:r>
      <w:r>
        <w:rPr>
          <w:spacing w:val="-2"/>
        </w:rPr>
        <w:t xml:space="preserve"> </w:t>
      </w:r>
      <w:r>
        <w:t>продвижение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036" w:firstLine="70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009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индивидуально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достижения.</w:t>
      </w:r>
    </w:p>
    <w:p w:rsidR="00E26FE0" w:rsidRDefault="00025191">
      <w:pPr>
        <w:pStyle w:val="1"/>
        <w:spacing w:before="3" w:line="274" w:lineRule="exact"/>
        <w:jc w:val="left"/>
      </w:pPr>
      <w:r>
        <w:t>Предметные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75" w:firstLine="708"/>
        <w:rPr>
          <w:sz w:val="24"/>
        </w:rPr>
      </w:pPr>
      <w:r>
        <w:rPr>
          <w:sz w:val="24"/>
        </w:rPr>
        <w:t>отслеживать историческое событие, процесс в динамике; выделять периоды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периодизации;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866" w:firstLine="70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 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298" w:firstLine="708"/>
        <w:rPr>
          <w:sz w:val="24"/>
        </w:rPr>
      </w:pPr>
      <w:r>
        <w:rPr>
          <w:sz w:val="24"/>
        </w:rPr>
        <w:t>применять понятийный аппарат исторического знания для систематизации истор</w:t>
      </w:r>
      <w:r>
        <w:rPr>
          <w:sz w:val="24"/>
        </w:rPr>
        <w:t>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275" w:firstLine="708"/>
        <w:rPr>
          <w:sz w:val="24"/>
        </w:rPr>
      </w:pPr>
      <w:r>
        <w:rPr>
          <w:sz w:val="24"/>
        </w:rPr>
        <w:t>самостоятельно определять причины и отслеживать по следствия исторических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27" w:firstLine="708"/>
        <w:rPr>
          <w:sz w:val="24"/>
        </w:rPr>
      </w:pPr>
      <w:r>
        <w:rPr>
          <w:sz w:val="24"/>
        </w:rPr>
        <w:t>осуществлять сопоставительный анализ различных источников исторической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769" w:firstLine="708"/>
        <w:rPr>
          <w:sz w:val="24"/>
        </w:rPr>
      </w:pPr>
      <w:r>
        <w:rPr>
          <w:sz w:val="24"/>
        </w:rPr>
        <w:t>критически анализировать и оцени</w:t>
      </w:r>
      <w:r>
        <w:rPr>
          <w:sz w:val="24"/>
        </w:rPr>
        <w:t>вать информационную значимость вещественных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1428" w:firstLine="708"/>
        <w:rPr>
          <w:sz w:val="24"/>
        </w:rPr>
      </w:pPr>
      <w:r>
        <w:rPr>
          <w:sz w:val="24"/>
        </w:rPr>
        <w:t>конкретизировать обобщающие характеристики, теоретические положения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454" w:firstLine="708"/>
        <w:rPr>
          <w:sz w:val="24"/>
        </w:rPr>
      </w:pPr>
      <w:r>
        <w:rPr>
          <w:sz w:val="24"/>
        </w:rPr>
        <w:t>определять и обосновывать своё отношение к различным версиям и оценкам событий 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E26FE0" w:rsidRDefault="00025191">
      <w:pPr>
        <w:pStyle w:val="a5"/>
        <w:numPr>
          <w:ilvl w:val="1"/>
          <w:numId w:val="1"/>
        </w:numPr>
        <w:tabs>
          <w:tab w:val="left" w:pos="1165"/>
        </w:tabs>
        <w:ind w:right="661" w:firstLine="708"/>
        <w:rPr>
          <w:sz w:val="24"/>
        </w:rPr>
      </w:pPr>
      <w:r>
        <w:rPr>
          <w:sz w:val="24"/>
        </w:rPr>
        <w:t>конструктивно применять исторические и историко-культурные знания в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E26FE0" w:rsidRDefault="00E26FE0">
      <w:pPr>
        <w:pStyle w:val="a3"/>
        <w:ind w:left="0"/>
        <w:rPr>
          <w:sz w:val="26"/>
        </w:rPr>
      </w:pPr>
    </w:p>
    <w:p w:rsidR="00E26FE0" w:rsidRDefault="00025191">
      <w:pPr>
        <w:pStyle w:val="a3"/>
        <w:spacing w:before="221"/>
        <w:ind w:left="3402" w:right="3204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E26FE0" w:rsidRDefault="00E26FE0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120"/>
        <w:gridCol w:w="4590"/>
        <w:gridCol w:w="2081"/>
      </w:tblGrid>
      <w:tr w:rsidR="00E26FE0">
        <w:trPr>
          <w:trHeight w:val="666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6FE0" w:rsidRDefault="0002519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10" w:line="276" w:lineRule="auto"/>
              <w:ind w:left="104" w:right="11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spacing w:before="10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Модуль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26FE0" w:rsidRDefault="00025191">
            <w:pPr>
              <w:pStyle w:val="TableParagraph"/>
              <w:spacing w:before="41"/>
              <w:ind w:left="13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10" w:line="276" w:lineRule="auto"/>
              <w:ind w:left="106" w:right="122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26FE0">
        <w:trPr>
          <w:trHeight w:val="663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8"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Послевоенный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tabs>
                <w:tab w:val="left" w:pos="1615"/>
                <w:tab w:val="left" w:pos="2905"/>
                <w:tab w:val="left" w:pos="4454"/>
              </w:tabs>
              <w:spacing w:before="8" w:line="276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E26FE0" w:rsidRDefault="00E26FE0">
      <w:pPr>
        <w:rPr>
          <w:sz w:val="24"/>
        </w:rPr>
        <w:sectPr w:rsidR="00E26FE0">
          <w:pgSz w:w="11910" w:h="16840"/>
          <w:pgMar w:top="760" w:right="740" w:bottom="1200" w:left="540" w:header="0" w:footer="922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120"/>
        <w:gridCol w:w="4590"/>
        <w:gridCol w:w="2081"/>
      </w:tblGrid>
      <w:tr w:rsidR="00E26FE0">
        <w:trPr>
          <w:trHeight w:val="2567"/>
        </w:trPr>
        <w:tc>
          <w:tcPr>
            <w:tcW w:w="1124" w:type="dxa"/>
          </w:tcPr>
          <w:p w:rsidR="00E26FE0" w:rsidRDefault="00E26FE0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tabs>
                <w:tab w:val="left" w:pos="1445"/>
                <w:tab w:val="left" w:pos="1879"/>
              </w:tabs>
              <w:spacing w:before="2"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</w:t>
            </w:r>
          </w:p>
          <w:p w:rsidR="00E26FE0" w:rsidRDefault="00025191">
            <w:pPr>
              <w:pStyle w:val="TableParagraph"/>
              <w:tabs>
                <w:tab w:val="left" w:pos="188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  <w:t>и</w:t>
            </w:r>
          </w:p>
          <w:p w:rsidR="00E26FE0" w:rsidRDefault="00025191">
            <w:pPr>
              <w:pStyle w:val="TableParagraph"/>
              <w:spacing w:before="43" w:line="276" w:lineRule="auto"/>
              <w:ind w:left="104" w:right="992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spacing w:before="2" w:line="276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</w:t>
            </w:r>
          </w:p>
        </w:tc>
        <w:tc>
          <w:tcPr>
            <w:tcW w:w="2081" w:type="dxa"/>
          </w:tcPr>
          <w:p w:rsidR="00E26FE0" w:rsidRDefault="00E26FE0">
            <w:pPr>
              <w:pStyle w:val="TableParagraph"/>
              <w:rPr>
                <w:sz w:val="24"/>
              </w:rPr>
            </w:pPr>
          </w:p>
        </w:tc>
      </w:tr>
      <w:tr w:rsidR="00E26FE0">
        <w:trPr>
          <w:trHeight w:val="2570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tabs>
                <w:tab w:val="left" w:pos="109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развития</w:t>
            </w:r>
          </w:p>
          <w:p w:rsidR="00E26FE0" w:rsidRDefault="00025191">
            <w:pPr>
              <w:pStyle w:val="TableParagraph"/>
              <w:tabs>
                <w:tab w:val="left" w:pos="1424"/>
                <w:tab w:val="left" w:pos="1882"/>
              </w:tabs>
              <w:spacing w:before="41" w:line="276" w:lineRule="auto"/>
              <w:ind w:left="104" w:right="86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26FE0" w:rsidRDefault="00025191">
            <w:pPr>
              <w:pStyle w:val="TableParagraph"/>
              <w:spacing w:before="1" w:line="276" w:lineRule="auto"/>
              <w:ind w:left="104" w:right="882"/>
              <w:rPr>
                <w:sz w:val="24"/>
              </w:rPr>
            </w:pPr>
            <w:r>
              <w:rPr>
                <w:spacing w:val="-1"/>
                <w:sz w:val="24"/>
              </w:rPr>
              <w:t>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spacing w:before="4" w:line="276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6FE0">
        <w:trPr>
          <w:trHeight w:val="4487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4" w:line="276" w:lineRule="auto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Современны</w:t>
            </w:r>
            <w:r>
              <w:rPr>
                <w:sz w:val="24"/>
              </w:rPr>
              <w:t>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XXIв.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tabs>
                <w:tab w:val="left" w:pos="2040"/>
                <w:tab w:val="left" w:pos="2179"/>
                <w:tab w:val="left" w:pos="2469"/>
                <w:tab w:val="left" w:pos="2540"/>
                <w:tab w:val="left" w:pos="3205"/>
                <w:tab w:val="left" w:pos="3323"/>
                <w:tab w:val="left" w:pos="3461"/>
                <w:tab w:val="left" w:pos="3942"/>
              </w:tabs>
              <w:spacing w:before="2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26FE0">
        <w:trPr>
          <w:trHeight w:val="2886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1945—1991</w:t>
            </w:r>
          </w:p>
          <w:p w:rsidR="00E26FE0" w:rsidRDefault="0002519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tabs>
                <w:tab w:val="left" w:pos="2618"/>
                <w:tab w:val="left" w:pos="2911"/>
                <w:tab w:val="left" w:pos="3837"/>
              </w:tabs>
              <w:spacing w:before="4" w:line="276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26FE0">
        <w:trPr>
          <w:trHeight w:val="1935"/>
        </w:trPr>
        <w:tc>
          <w:tcPr>
            <w:tcW w:w="1124" w:type="dxa"/>
          </w:tcPr>
          <w:p w:rsidR="00E26FE0" w:rsidRDefault="0002519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E26FE0" w:rsidRDefault="00025191">
            <w:pPr>
              <w:pStyle w:val="TableParagraph"/>
              <w:tabs>
                <w:tab w:val="left" w:pos="1894"/>
              </w:tabs>
              <w:spacing w:before="41" w:line="276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гг.</w:t>
            </w: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spacing w:before="4" w:line="276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учащихся: дискуссий, которые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26FE0" w:rsidRDefault="00E26FE0">
      <w:pPr>
        <w:rPr>
          <w:sz w:val="24"/>
        </w:rPr>
        <w:sectPr w:rsidR="00E26FE0">
          <w:pgSz w:w="11910" w:h="16840"/>
          <w:pgMar w:top="840" w:right="740" w:bottom="1120" w:left="540" w:header="0" w:footer="922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120"/>
        <w:gridCol w:w="4590"/>
        <w:gridCol w:w="2081"/>
      </w:tblGrid>
      <w:tr w:rsidR="00E26FE0">
        <w:trPr>
          <w:trHeight w:val="347"/>
        </w:trPr>
        <w:tc>
          <w:tcPr>
            <w:tcW w:w="1124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120" w:type="dxa"/>
          </w:tcPr>
          <w:p w:rsidR="00E26FE0" w:rsidRDefault="00E26FE0">
            <w:pPr>
              <w:pStyle w:val="TableParagraph"/>
            </w:pPr>
          </w:p>
        </w:tc>
        <w:tc>
          <w:tcPr>
            <w:tcW w:w="4590" w:type="dxa"/>
          </w:tcPr>
          <w:p w:rsidR="00E26FE0" w:rsidRDefault="00025191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81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347"/>
        </w:trPr>
        <w:tc>
          <w:tcPr>
            <w:tcW w:w="1124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120" w:type="dxa"/>
          </w:tcPr>
          <w:p w:rsidR="00E26FE0" w:rsidRDefault="000251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590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081" w:type="dxa"/>
          </w:tcPr>
          <w:p w:rsidR="00E26FE0" w:rsidRDefault="0002519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6FE0" w:rsidRDefault="00E26FE0">
      <w:pPr>
        <w:rPr>
          <w:sz w:val="24"/>
        </w:rPr>
        <w:sectPr w:rsidR="00E26FE0">
          <w:pgSz w:w="11910" w:h="16840"/>
          <w:pgMar w:top="840" w:right="740" w:bottom="1120" w:left="540" w:header="0" w:footer="922" w:gutter="0"/>
          <w:cols w:space="720"/>
        </w:sect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817"/>
        <w:gridCol w:w="1130"/>
        <w:gridCol w:w="1836"/>
        <w:gridCol w:w="2248"/>
        <w:gridCol w:w="3898"/>
      </w:tblGrid>
      <w:tr w:rsidR="00E26FE0">
        <w:trPr>
          <w:trHeight w:val="275"/>
        </w:trPr>
        <w:tc>
          <w:tcPr>
            <w:tcW w:w="14786" w:type="dxa"/>
            <w:gridSpan w:val="6"/>
          </w:tcPr>
          <w:p w:rsidR="00E26FE0" w:rsidRDefault="00025191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КАЛЕНДАРНО-ТЕМАТИЧЕСКОЕ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26FE0">
        <w:trPr>
          <w:trHeight w:val="275"/>
        </w:trPr>
        <w:tc>
          <w:tcPr>
            <w:tcW w:w="857" w:type="dxa"/>
            <w:vMerge w:val="restart"/>
          </w:tcPr>
          <w:p w:rsidR="00E26FE0" w:rsidRDefault="000251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6FE0" w:rsidRDefault="00025191">
            <w:pPr>
              <w:pStyle w:val="TableParagraph"/>
              <w:spacing w:line="273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4817" w:type="dxa"/>
            <w:vMerge w:val="restart"/>
          </w:tcPr>
          <w:p w:rsidR="00E26FE0" w:rsidRDefault="00025191">
            <w:pPr>
              <w:pStyle w:val="TableParagraph"/>
              <w:spacing w:line="268" w:lineRule="exact"/>
              <w:ind w:left="1810" w:right="180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0" w:type="dxa"/>
            <w:vMerge w:val="restart"/>
          </w:tcPr>
          <w:p w:rsidR="00E26FE0" w:rsidRDefault="0002519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26FE0" w:rsidRDefault="00025191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084" w:type="dxa"/>
            <w:gridSpan w:val="2"/>
          </w:tcPr>
          <w:p w:rsidR="00E26FE0" w:rsidRDefault="00025191">
            <w:pPr>
              <w:pStyle w:val="TableParagraph"/>
              <w:spacing w:line="256" w:lineRule="exact"/>
              <w:ind w:left="11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898" w:type="dxa"/>
            <w:vMerge w:val="restart"/>
          </w:tcPr>
          <w:p w:rsidR="00E26FE0" w:rsidRDefault="00025191">
            <w:pPr>
              <w:pStyle w:val="TableParagraph"/>
              <w:spacing w:line="268" w:lineRule="exact"/>
              <w:ind w:left="1294" w:right="128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26FE0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E26FE0" w:rsidRDefault="00E26FE0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E26FE0" w:rsidRDefault="00E26FE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E26FE0" w:rsidRDefault="00E26FE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26FE0" w:rsidRDefault="00025191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48" w:type="dxa"/>
          </w:tcPr>
          <w:p w:rsidR="00E26FE0" w:rsidRDefault="0002519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E26FE0" w:rsidRDefault="00E26FE0">
            <w:pPr>
              <w:rPr>
                <w:sz w:val="2"/>
                <w:szCs w:val="2"/>
              </w:rPr>
            </w:pPr>
          </w:p>
        </w:tc>
      </w:tr>
      <w:tr w:rsidR="00E26FE0">
        <w:trPr>
          <w:trHeight w:val="551"/>
        </w:trPr>
        <w:tc>
          <w:tcPr>
            <w:tcW w:w="14786" w:type="dxa"/>
            <w:gridSpan w:val="6"/>
          </w:tcPr>
          <w:p w:rsidR="00E26FE0" w:rsidRDefault="00025191">
            <w:pPr>
              <w:pStyle w:val="TableParagraph"/>
              <w:spacing w:line="276" w:lineRule="exact"/>
              <w:ind w:left="6540" w:right="512" w:hanging="600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I. Послевоенный мир. Международные отношения, политическое и экономическое развитие стран Европы и Северной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 ч.)</w:t>
            </w:r>
          </w:p>
        </w:tc>
      </w:tr>
      <w:tr w:rsidR="00E26FE0">
        <w:trPr>
          <w:trHeight w:val="554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1950-х 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1950 –1980-е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828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Кризисы 1970-х – 1980-х гг. 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1914- 1945гг»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Экономическая и социальная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Неоконсервативный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переворот.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«третьего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пути».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8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Великобритания.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Франция.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Германия.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Италия</w:t>
            </w:r>
          </w:p>
        </w:tc>
        <w:tc>
          <w:tcPr>
            <w:tcW w:w="11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5"/>
        </w:trPr>
        <w:tc>
          <w:tcPr>
            <w:tcW w:w="14786" w:type="dxa"/>
            <w:gridSpan w:val="6"/>
          </w:tcPr>
          <w:p w:rsidR="00E26FE0" w:rsidRDefault="00025191">
            <w:pPr>
              <w:pStyle w:val="TableParagraph"/>
              <w:spacing w:line="256" w:lineRule="exact"/>
              <w:ind w:left="3365" w:right="3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26FE0">
        <w:trPr>
          <w:trHeight w:val="554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14(1)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Деколонизация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898" w:type="dxa"/>
          </w:tcPr>
          <w:p w:rsidR="00E26FE0" w:rsidRDefault="00E26FE0">
            <w:pPr>
              <w:pStyle w:val="TableParagraph"/>
            </w:pPr>
          </w:p>
        </w:tc>
      </w:tr>
    </w:tbl>
    <w:p w:rsidR="00E26FE0" w:rsidRDefault="00E26FE0">
      <w:pPr>
        <w:sectPr w:rsidR="00E26FE0">
          <w:footerReference w:type="default" r:id="rId9"/>
          <w:pgSz w:w="16840" w:h="11910" w:orient="landscape"/>
          <w:pgMar w:top="1100" w:right="840" w:bottom="1120" w:left="920" w:header="0" w:footer="922" w:gutter="0"/>
          <w:cols w:space="720"/>
        </w:sect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817"/>
        <w:gridCol w:w="1130"/>
        <w:gridCol w:w="1836"/>
        <w:gridCol w:w="2248"/>
        <w:gridCol w:w="3930"/>
      </w:tblGrid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15(2)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16(3)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17(4)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14818" w:type="dxa"/>
            <w:gridSpan w:val="6"/>
          </w:tcPr>
          <w:p w:rsidR="00E26FE0" w:rsidRDefault="00025191">
            <w:pPr>
              <w:pStyle w:val="TableParagraph"/>
              <w:spacing w:line="256" w:lineRule="exact"/>
              <w:ind w:left="4241" w:right="4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вызовы XXIв.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26FE0">
        <w:trPr>
          <w:trHeight w:val="27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18(1)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19(2)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20(3)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Постсоветское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21(4)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22(5)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23(6)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с1946-2020гг»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24(7)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с1946-2020гг»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7"/>
        </w:trPr>
        <w:tc>
          <w:tcPr>
            <w:tcW w:w="14818" w:type="dxa"/>
            <w:gridSpan w:val="6"/>
          </w:tcPr>
          <w:p w:rsidR="00E26FE0" w:rsidRDefault="00025191">
            <w:pPr>
              <w:pStyle w:val="TableParagraph"/>
              <w:spacing w:line="258" w:lineRule="exact"/>
              <w:ind w:left="4241" w:right="4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1945—1991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25(1)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26(2)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27(3)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28(4)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29(5)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30(6)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</w:p>
          <w:p w:rsidR="00E26FE0" w:rsidRDefault="0002519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3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31(7)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начала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6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32(8)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повседневность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33(9)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</w:tbl>
    <w:p w:rsidR="00E26FE0" w:rsidRDefault="00E26FE0">
      <w:pPr>
        <w:rPr>
          <w:sz w:val="20"/>
        </w:rPr>
        <w:sectPr w:rsidR="00E26FE0">
          <w:pgSz w:w="16840" w:h="11910" w:orient="landscape"/>
          <w:pgMar w:top="1100" w:right="840" w:bottom="1120" w:left="920" w:header="0" w:footer="922" w:gutter="0"/>
          <w:cols w:space="720"/>
        </w:sect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817"/>
        <w:gridCol w:w="1130"/>
        <w:gridCol w:w="1836"/>
        <w:gridCol w:w="2248"/>
        <w:gridCol w:w="3963"/>
      </w:tblGrid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34(10)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35(11)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Культурное пространство и 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36(12)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1950-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 —первой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 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37(13)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38(14)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4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39(15)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40(16)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Культурное пространство и 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41(17)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напряжённости.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42(18)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43(19)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1985—1991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44(20)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перестройки.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8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45(21)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46(22)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47(23)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48(24)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«Апогей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</w:tbl>
    <w:p w:rsidR="00E26FE0" w:rsidRDefault="00E26FE0">
      <w:pPr>
        <w:sectPr w:rsidR="00E26FE0">
          <w:pgSz w:w="16840" w:h="11910" w:orient="landscape"/>
          <w:pgMar w:top="1100" w:right="840" w:bottom="1120" w:left="920" w:header="0" w:footer="922" w:gutter="0"/>
          <w:cols w:space="720"/>
        </w:sect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ind w:left="0"/>
        <w:rPr>
          <w:sz w:val="20"/>
        </w:rPr>
      </w:pPr>
    </w:p>
    <w:p w:rsidR="00E26FE0" w:rsidRDefault="00E26FE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817"/>
        <w:gridCol w:w="1130"/>
        <w:gridCol w:w="1836"/>
        <w:gridCol w:w="2248"/>
        <w:gridCol w:w="3963"/>
      </w:tblGrid>
      <w:tr w:rsidR="00E26FE0">
        <w:trPr>
          <w:trHeight w:val="275"/>
        </w:trPr>
        <w:tc>
          <w:tcPr>
            <w:tcW w:w="857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1945—1991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  <w:tc>
          <w:tcPr>
            <w:tcW w:w="1130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49(25)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26FE0" w:rsidRDefault="00025191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«СССР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1945—1991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2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50(26)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1945—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1991 гг.»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5"/>
        </w:trPr>
        <w:tc>
          <w:tcPr>
            <w:tcW w:w="14851" w:type="dxa"/>
            <w:gridSpan w:val="6"/>
          </w:tcPr>
          <w:p w:rsidR="00E26FE0" w:rsidRDefault="00025191">
            <w:pPr>
              <w:pStyle w:val="TableParagraph"/>
              <w:spacing w:line="256" w:lineRule="exact"/>
              <w:ind w:left="4552" w:right="4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1991-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6FE0">
        <w:trPr>
          <w:trHeight w:val="278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51(1)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рынку.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52(2)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53(3)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54(4)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460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55-56</w:t>
            </w:r>
          </w:p>
          <w:p w:rsidR="00E26FE0" w:rsidRDefault="0002519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(5-6)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551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57-58</w:t>
            </w:r>
          </w:p>
          <w:p w:rsidR="00E26FE0" w:rsidRDefault="000251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(7-8)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  <w:p w:rsidR="00E26FE0" w:rsidRDefault="000251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59(9)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60(10)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8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61(11)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62(12)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6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63(13)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2008—2011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8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64(14)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2012-2020гг.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827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65-66</w:t>
            </w:r>
          </w:p>
          <w:p w:rsidR="00E26FE0" w:rsidRDefault="000251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(15-16)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26FE0" w:rsidRDefault="00025191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«Российская Федерация в 1991- 2020 гг.»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КИМами ЕГЭ)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67(17)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  <w:tr w:rsidR="00E26FE0">
        <w:trPr>
          <w:trHeight w:val="275"/>
        </w:trPr>
        <w:tc>
          <w:tcPr>
            <w:tcW w:w="857" w:type="dxa"/>
          </w:tcPr>
          <w:p w:rsidR="00E26FE0" w:rsidRDefault="000251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68(18)</w:t>
            </w:r>
          </w:p>
        </w:tc>
        <w:tc>
          <w:tcPr>
            <w:tcW w:w="4817" w:type="dxa"/>
          </w:tcPr>
          <w:p w:rsidR="00E26FE0" w:rsidRDefault="000251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0" w:type="dxa"/>
          </w:tcPr>
          <w:p w:rsidR="00E26FE0" w:rsidRDefault="000251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</w:tcPr>
          <w:p w:rsidR="00E26FE0" w:rsidRDefault="00E26FE0">
            <w:pPr>
              <w:pStyle w:val="TableParagraph"/>
              <w:rPr>
                <w:sz w:val="20"/>
              </w:rPr>
            </w:pPr>
          </w:p>
        </w:tc>
      </w:tr>
    </w:tbl>
    <w:p w:rsidR="00E26FE0" w:rsidRDefault="00E26FE0">
      <w:pPr>
        <w:rPr>
          <w:sz w:val="20"/>
        </w:rPr>
        <w:sectPr w:rsidR="00E26FE0">
          <w:pgSz w:w="16840" w:h="11910" w:orient="landscape"/>
          <w:pgMar w:top="1100" w:right="840" w:bottom="1120" w:left="920" w:header="0" w:footer="922" w:gutter="0"/>
          <w:cols w:space="720"/>
        </w:sectPr>
      </w:pPr>
    </w:p>
    <w:p w:rsidR="00E26FE0" w:rsidRDefault="00E26FE0">
      <w:pPr>
        <w:pStyle w:val="a3"/>
        <w:spacing w:before="4"/>
        <w:ind w:left="0"/>
        <w:rPr>
          <w:sz w:val="17"/>
        </w:rPr>
      </w:pPr>
    </w:p>
    <w:sectPr w:rsidR="00E26FE0">
      <w:pgSz w:w="16840" w:h="11910" w:orient="landscape"/>
      <w:pgMar w:top="1100" w:right="840" w:bottom="112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91" w:rsidRDefault="00025191">
      <w:r>
        <w:separator/>
      </w:r>
    </w:p>
  </w:endnote>
  <w:endnote w:type="continuationSeparator" w:id="0">
    <w:p w:rsidR="00025191" w:rsidRDefault="0002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0" w:rsidRDefault="0002519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0.8pt;width:17.3pt;height:13.05pt;z-index:-16617984;mso-position-horizontal-relative:page;mso-position-vertical-relative:page" filled="f" stroked="f">
          <v:textbox inset="0,0,0,0">
            <w:txbxContent>
              <w:p w:rsidR="00E26FE0" w:rsidRDefault="000251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FC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0" w:rsidRDefault="000251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617472;mso-position-horizontal-relative:page;mso-position-vertical-relative:page" filled="f" stroked="f">
          <v:textbox inset="0,0,0,0">
            <w:txbxContent>
              <w:p w:rsidR="00E26FE0" w:rsidRDefault="000251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FCF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91" w:rsidRDefault="00025191">
      <w:r>
        <w:separator/>
      </w:r>
    </w:p>
  </w:footnote>
  <w:footnote w:type="continuationSeparator" w:id="0">
    <w:p w:rsidR="00025191" w:rsidRDefault="0002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73B"/>
    <w:multiLevelType w:val="hybridMultilevel"/>
    <w:tmpl w:val="1276BDDC"/>
    <w:lvl w:ilvl="0" w:tplc="347E2E78">
      <w:numFmt w:val="bullet"/>
      <w:lvlText w:val="•"/>
      <w:lvlJc w:val="left"/>
      <w:pPr>
        <w:ind w:left="31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25138">
      <w:numFmt w:val="bullet"/>
      <w:lvlText w:val="•"/>
      <w:lvlJc w:val="left"/>
      <w:pPr>
        <w:ind w:left="312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4293C">
      <w:numFmt w:val="bullet"/>
      <w:lvlText w:val="•"/>
      <w:lvlJc w:val="left"/>
      <w:pPr>
        <w:ind w:left="2381" w:hanging="198"/>
      </w:pPr>
      <w:rPr>
        <w:rFonts w:hint="default"/>
        <w:lang w:val="ru-RU" w:eastAsia="en-US" w:bidi="ar-SA"/>
      </w:rPr>
    </w:lvl>
    <w:lvl w:ilvl="3" w:tplc="31644B3A">
      <w:numFmt w:val="bullet"/>
      <w:lvlText w:val="•"/>
      <w:lvlJc w:val="left"/>
      <w:pPr>
        <w:ind w:left="3411" w:hanging="198"/>
      </w:pPr>
      <w:rPr>
        <w:rFonts w:hint="default"/>
        <w:lang w:val="ru-RU" w:eastAsia="en-US" w:bidi="ar-SA"/>
      </w:rPr>
    </w:lvl>
    <w:lvl w:ilvl="4" w:tplc="75C2ED52">
      <w:numFmt w:val="bullet"/>
      <w:lvlText w:val="•"/>
      <w:lvlJc w:val="left"/>
      <w:pPr>
        <w:ind w:left="4442" w:hanging="198"/>
      </w:pPr>
      <w:rPr>
        <w:rFonts w:hint="default"/>
        <w:lang w:val="ru-RU" w:eastAsia="en-US" w:bidi="ar-SA"/>
      </w:rPr>
    </w:lvl>
    <w:lvl w:ilvl="5" w:tplc="E3420504">
      <w:numFmt w:val="bullet"/>
      <w:lvlText w:val="•"/>
      <w:lvlJc w:val="left"/>
      <w:pPr>
        <w:ind w:left="5473" w:hanging="198"/>
      </w:pPr>
      <w:rPr>
        <w:rFonts w:hint="default"/>
        <w:lang w:val="ru-RU" w:eastAsia="en-US" w:bidi="ar-SA"/>
      </w:rPr>
    </w:lvl>
    <w:lvl w:ilvl="6" w:tplc="E420618A">
      <w:numFmt w:val="bullet"/>
      <w:lvlText w:val="•"/>
      <w:lvlJc w:val="left"/>
      <w:pPr>
        <w:ind w:left="6503" w:hanging="198"/>
      </w:pPr>
      <w:rPr>
        <w:rFonts w:hint="default"/>
        <w:lang w:val="ru-RU" w:eastAsia="en-US" w:bidi="ar-SA"/>
      </w:rPr>
    </w:lvl>
    <w:lvl w:ilvl="7" w:tplc="8796EAA4">
      <w:numFmt w:val="bullet"/>
      <w:lvlText w:val="•"/>
      <w:lvlJc w:val="left"/>
      <w:pPr>
        <w:ind w:left="7534" w:hanging="198"/>
      </w:pPr>
      <w:rPr>
        <w:rFonts w:hint="default"/>
        <w:lang w:val="ru-RU" w:eastAsia="en-US" w:bidi="ar-SA"/>
      </w:rPr>
    </w:lvl>
    <w:lvl w:ilvl="8" w:tplc="41CEF5F6">
      <w:numFmt w:val="bullet"/>
      <w:lvlText w:val="•"/>
      <w:lvlJc w:val="left"/>
      <w:pPr>
        <w:ind w:left="8565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66965807"/>
    <w:multiLevelType w:val="hybridMultilevel"/>
    <w:tmpl w:val="845C204E"/>
    <w:lvl w:ilvl="0" w:tplc="9AFC5E5E">
      <w:numFmt w:val="bullet"/>
      <w:lvlText w:val="-"/>
      <w:lvlJc w:val="left"/>
      <w:pPr>
        <w:ind w:left="312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EA108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AC88CA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469E8078">
      <w:numFmt w:val="bullet"/>
      <w:lvlText w:val="•"/>
      <w:lvlJc w:val="left"/>
      <w:pPr>
        <w:ind w:left="3411" w:hanging="144"/>
      </w:pPr>
      <w:rPr>
        <w:rFonts w:hint="default"/>
        <w:lang w:val="ru-RU" w:eastAsia="en-US" w:bidi="ar-SA"/>
      </w:rPr>
    </w:lvl>
    <w:lvl w:ilvl="4" w:tplc="0074DDD6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  <w:lvl w:ilvl="5" w:tplc="1076BAC6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E9646226">
      <w:numFmt w:val="bullet"/>
      <w:lvlText w:val="•"/>
      <w:lvlJc w:val="left"/>
      <w:pPr>
        <w:ind w:left="6503" w:hanging="144"/>
      </w:pPr>
      <w:rPr>
        <w:rFonts w:hint="default"/>
        <w:lang w:val="ru-RU" w:eastAsia="en-US" w:bidi="ar-SA"/>
      </w:rPr>
    </w:lvl>
    <w:lvl w:ilvl="7" w:tplc="A5A070C2">
      <w:numFmt w:val="bullet"/>
      <w:lvlText w:val="•"/>
      <w:lvlJc w:val="left"/>
      <w:pPr>
        <w:ind w:left="7534" w:hanging="144"/>
      </w:pPr>
      <w:rPr>
        <w:rFonts w:hint="default"/>
        <w:lang w:val="ru-RU" w:eastAsia="en-US" w:bidi="ar-SA"/>
      </w:rPr>
    </w:lvl>
    <w:lvl w:ilvl="8" w:tplc="4AE6EFD2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E0"/>
    <w:rsid w:val="00025191"/>
    <w:rsid w:val="009E4FCF"/>
    <w:rsid w:val="00E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862D55"/>
  <w15:docId w15:val="{86BA522F-4612-4B8C-9ED7-3DE8C05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3039" w:right="3402" w:firstLine="58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6149</Words>
  <Characters>35054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3</cp:revision>
  <dcterms:created xsi:type="dcterms:W3CDTF">2022-12-14T10:58:00Z</dcterms:created>
  <dcterms:modified xsi:type="dcterms:W3CDTF">2022-12-14T11:03:00Z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2022-12-14T00:00:00Z</vt:filetime>
  </property>
</Properties>
</file>