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DD" w:rsidRPr="008A259D" w:rsidRDefault="00B92E4D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92E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16576" cy="9105900"/>
            <wp:effectExtent l="0" t="0" r="0" b="0"/>
            <wp:docPr id="1" name="Рисунок 1" descr="C:\Users\Admin\Desktop\локальные акты\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6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108" cy="911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B602C" w:rsidRPr="008A259D">
        <w:rPr>
          <w:rFonts w:ascii="Times New Roman" w:hAnsi="Times New Roman" w:cs="Times New Roman"/>
          <w:sz w:val="28"/>
          <w:szCs w:val="28"/>
        </w:rPr>
        <w:lastRenderedPageBreak/>
        <w:t>1.5.ЗадачиВШК: •осуществление контроля над исполнением законодательства в области образования; •выявление, случаев нарушений и неисполнения законодательных и иных нормативно</w:t>
      </w:r>
      <w:r w:rsidR="004A27DD" w:rsidRPr="008A259D">
        <w:rPr>
          <w:rFonts w:ascii="Times New Roman" w:hAnsi="Times New Roman" w:cs="Times New Roman"/>
          <w:sz w:val="28"/>
          <w:szCs w:val="28"/>
        </w:rPr>
        <w:t>-</w:t>
      </w:r>
      <w:r w:rsidR="002B602C" w:rsidRPr="008A259D">
        <w:rPr>
          <w:rFonts w:ascii="Times New Roman" w:hAnsi="Times New Roman" w:cs="Times New Roman"/>
          <w:sz w:val="28"/>
          <w:szCs w:val="28"/>
        </w:rPr>
        <w:t>правовых актов, принятие</w:t>
      </w:r>
      <w:r w:rsidR="004A27D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="002B602C" w:rsidRPr="008A259D">
        <w:rPr>
          <w:rFonts w:ascii="Times New Roman" w:hAnsi="Times New Roman" w:cs="Times New Roman"/>
          <w:sz w:val="28"/>
          <w:szCs w:val="28"/>
        </w:rPr>
        <w:t>мер по их пресечению; •анализ причин, лежащих в основе нарушений, принятие</w:t>
      </w:r>
      <w:r w:rsidR="004A27D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="002B602C" w:rsidRPr="008A259D">
        <w:rPr>
          <w:rFonts w:ascii="Times New Roman" w:hAnsi="Times New Roman" w:cs="Times New Roman"/>
          <w:sz w:val="28"/>
          <w:szCs w:val="28"/>
        </w:rPr>
        <w:t>мер по их предупреждению; •анализ и экспертная оценка эффективности результатов деятельности педагогических работников; •изучение результатов педагогической деятельности, выявление положительных и отрицательных тенденций в организации образовательного процесса</w:t>
      </w:r>
      <w:r w:rsidR="004A27D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="002B602C" w:rsidRPr="008A259D">
        <w:rPr>
          <w:rFonts w:ascii="Times New Roman" w:hAnsi="Times New Roman" w:cs="Times New Roman"/>
          <w:sz w:val="28"/>
          <w:szCs w:val="28"/>
        </w:rPr>
        <w:t>и разработка на этой основе предложений по распространению педагогического опыта и устранению негативных тенденций; •анализ результатов реализации приказов и распоряжений по школе; •оказание</w:t>
      </w:r>
      <w:r w:rsidR="004A27D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="002B602C" w:rsidRPr="008A259D">
        <w:rPr>
          <w:rFonts w:ascii="Times New Roman" w:hAnsi="Times New Roman" w:cs="Times New Roman"/>
          <w:sz w:val="28"/>
          <w:szCs w:val="28"/>
        </w:rPr>
        <w:t>методической помощи педагогическим</w:t>
      </w:r>
      <w:r w:rsidR="004A27D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="002B602C" w:rsidRPr="008A259D">
        <w:rPr>
          <w:rFonts w:ascii="Times New Roman" w:hAnsi="Times New Roman" w:cs="Times New Roman"/>
          <w:sz w:val="28"/>
          <w:szCs w:val="28"/>
        </w:rPr>
        <w:t>работникам</w:t>
      </w:r>
      <w:r w:rsidR="004A27D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="002B602C" w:rsidRPr="008A259D">
        <w:rPr>
          <w:rFonts w:ascii="Times New Roman" w:hAnsi="Times New Roman" w:cs="Times New Roman"/>
          <w:sz w:val="28"/>
          <w:szCs w:val="28"/>
        </w:rPr>
        <w:t>в</w:t>
      </w:r>
      <w:r w:rsidR="004A27D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="002B602C" w:rsidRPr="008A259D">
        <w:rPr>
          <w:rFonts w:ascii="Times New Roman" w:hAnsi="Times New Roman" w:cs="Times New Roman"/>
          <w:sz w:val="28"/>
          <w:szCs w:val="28"/>
        </w:rPr>
        <w:t xml:space="preserve">процессе контроля. </w:t>
      </w:r>
    </w:p>
    <w:p w:rsidR="004A27D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>1.6.ФункцииВПЖ: •информационно-аналитическая; •контрольно-диагностическая; •корректно-регулятивная.</w:t>
      </w:r>
    </w:p>
    <w:p w:rsidR="004A27D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 xml:space="preserve"> 1.7.Директор школы и (или) по его поручению заместители директора или эксперты вправе осуществлять</w:t>
      </w:r>
      <w:r w:rsidR="004A27D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ВШК</w:t>
      </w:r>
      <w:r w:rsidR="004A27D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результатов деятельности работников по вопросам: •соблюдения законодательства РФ в области образования; •осуществления государственной политики в области образования; •использования финансовых и</w:t>
      </w:r>
      <w:r w:rsidR="004A27D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материальных средств в соответствии с нормативами; •использования</w:t>
      </w:r>
      <w:r w:rsidR="004A27D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методического обеспечения в образовательном процессе; •реализации утвержденных образовательных программ и учебников, соблюдения утвержденных учебных графиков; •соблюдения Устава, Правил внутреннего трудового распорядка</w:t>
      </w:r>
      <w:r w:rsidR="004A27D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и иных локальных актов школы; •соблюдения порядка проведения аттестации обучающихся и текущего контроля успеваемости; •своевременности выделения отдельным категориям</w:t>
      </w:r>
      <w:r w:rsidR="004A27D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обучающихся дополнительных льгот и видов материального обеспечения, законодательством Российской Федерации, законодательством Ставропольского края и правовыми актами органов местного самоуправления; •другим</w:t>
      </w:r>
      <w:r w:rsidR="004A27D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вопросам</w:t>
      </w:r>
      <w:r w:rsidR="004A27D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в рамках компетенции директора</w:t>
      </w:r>
      <w:r w:rsidR="004A27D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>1.8. При оценке учителя в ходе</w:t>
      </w:r>
      <w:r w:rsidR="004A27D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ВШК</w:t>
      </w:r>
      <w:r w:rsidR="004A27D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учитывается: •выполнение программ</w:t>
      </w:r>
      <w:r w:rsidR="004A27D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в полном объеме (изучение</w:t>
      </w:r>
      <w:r w:rsidR="004A27D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 xml:space="preserve">материала, проведение практических работ, контрольных работ, экскурсий </w:t>
      </w:r>
      <w:proofErr w:type="spellStart"/>
      <w:r w:rsidRPr="008A259D">
        <w:rPr>
          <w:rFonts w:ascii="Times New Roman" w:hAnsi="Times New Roman" w:cs="Times New Roman"/>
          <w:sz w:val="28"/>
          <w:szCs w:val="28"/>
        </w:rPr>
        <w:t>идр</w:t>
      </w:r>
      <w:proofErr w:type="spellEnd"/>
      <w:r w:rsidRPr="008A259D">
        <w:rPr>
          <w:rFonts w:ascii="Times New Roman" w:hAnsi="Times New Roman" w:cs="Times New Roman"/>
          <w:sz w:val="28"/>
          <w:szCs w:val="28"/>
        </w:rPr>
        <w:t>.); •уровень знаний, умений, навыков и развитие учащихся; •степень самостоятельности учащихся; •владение учащимися обще</w:t>
      </w:r>
      <w:r w:rsidR="004A27D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учебными навыками, интеллектуальными умениями; •дифференцированный подход к учащимся в процессе обучения; •совместная деятельность учителя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и ученика; •наличие положительного эмоционального</w:t>
      </w:r>
      <w:r w:rsidR="004A27D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микроклимата; •умение отбирать содержание учебного материала (подбор дополнительной литературы, информации, иллюстраций и другого материала, направленного на усвоение учащимися системы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знаний); •способность к анализу педагогической ситуации, рефлексии самостоятельному контролю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за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результатами педагогической деятельности; •умение корректировать свою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деятельность; </w:t>
      </w:r>
      <w:r w:rsidRPr="008A259D">
        <w:rPr>
          <w:rFonts w:ascii="Times New Roman" w:hAnsi="Times New Roman" w:cs="Times New Roman"/>
          <w:sz w:val="28"/>
          <w:szCs w:val="28"/>
        </w:rPr>
        <w:t>•умение обобщать свой опыт; •умение составлять и реали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зовывать план своего развития. 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>1.9. Методы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контроля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над деятельностью учителя: •анкетирование; •тестирование; •социальный опрос; •мониторинг; •наблюдение; •изучение документации; •анализ самоанализа уроков; •беседа о деятельности учителя; •результаты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 xml:space="preserve">учебной деятельности учащихся. 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lastRenderedPageBreak/>
        <w:t>1.10. Методы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контроля над результатами учебной деятельности: •наблюд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ение; •устный опрос; </w:t>
      </w:r>
      <w:r w:rsidRPr="008A259D">
        <w:rPr>
          <w:rFonts w:ascii="Times New Roman" w:hAnsi="Times New Roman" w:cs="Times New Roman"/>
          <w:sz w:val="28"/>
          <w:szCs w:val="28"/>
        </w:rPr>
        <w:t>2 •письменный опрос; •письменная проверка знаний (контрольная работа, тест, срез); •комбинированная проверка; •беседа, анкетирование, тестирование; •проверка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 xml:space="preserve">документации. 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>1.11. ВШК может осуществляться в виде плановых или оперативных проверок, мониторинга, проведения административных работ.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 xml:space="preserve"> 1.11.1. ВШК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вначале учебного года.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 xml:space="preserve"> 1.11.2.ВШК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 xml:space="preserve">между участниками образовательного процесса. 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>1.11.</w:t>
      </w:r>
      <w:proofErr w:type="gramStart"/>
      <w:r w:rsidRPr="008A259D">
        <w:rPr>
          <w:rFonts w:ascii="Times New Roman" w:hAnsi="Times New Roman" w:cs="Times New Roman"/>
          <w:sz w:val="28"/>
          <w:szCs w:val="28"/>
        </w:rPr>
        <w:t>3.ВШКв</w:t>
      </w:r>
      <w:proofErr w:type="gramEnd"/>
      <w:r w:rsidRPr="008A259D">
        <w:rPr>
          <w:rFonts w:ascii="Times New Roman" w:hAnsi="Times New Roman" w:cs="Times New Roman"/>
          <w:sz w:val="28"/>
          <w:szCs w:val="28"/>
        </w:rPr>
        <w:t xml:space="preserve">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 образовательной деятельности, состояние здоровья обучающегося, организация питания, выполнение режимных моментов, исполнительная дисциплина, учебно-методическое обеспечение, диагностика педагогического мастерства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 xml:space="preserve">и т.д.). 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>1.11.4. ВШК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в виде административной работы осуществляется директором школы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 1.</w:t>
      </w:r>
      <w:proofErr w:type="gramStart"/>
      <w:r w:rsidRPr="008A259D">
        <w:rPr>
          <w:rFonts w:ascii="Times New Roman" w:hAnsi="Times New Roman" w:cs="Times New Roman"/>
          <w:sz w:val="28"/>
          <w:szCs w:val="28"/>
        </w:rPr>
        <w:t>12.ВидыВШК</w:t>
      </w:r>
      <w:proofErr w:type="gramEnd"/>
      <w:r w:rsidRPr="008A259D">
        <w:rPr>
          <w:rFonts w:ascii="Times New Roman" w:hAnsi="Times New Roman" w:cs="Times New Roman"/>
          <w:sz w:val="28"/>
          <w:szCs w:val="28"/>
        </w:rPr>
        <w:t>: •предварительный—предварительное знакомство; •текущий—непосредственное наблюдение за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учебно-воспитательным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процессом; .. •итоговый—изучение результатов работы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школы, педагогов за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четверть,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 xml:space="preserve">полугодие, учебный год; •тематический; •классно-обобщающий; •комплексный. 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>1.13.ПравилаВШК: •ВШК осуществляет директор школы или по его поручению заместители, руководители методических объединений, другие специалисты; •директор школы издает приказ о сроках и теме предстоящей проверки, устанавливает срок предоставления итоговых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материалов план -задание;</w:t>
      </w:r>
      <w:r w:rsidRPr="008A259D">
        <w:rPr>
          <w:rFonts w:ascii="Times New Roman" w:hAnsi="Times New Roman" w:cs="Times New Roman"/>
          <w:sz w:val="28"/>
          <w:szCs w:val="28"/>
        </w:rPr>
        <w:t xml:space="preserve"> •план определяет вопросы конкретно проверки и должен обеспечить достаточную информированность и сравнимость результатов контроля для подготовки итогового документа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по отдельным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разделам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деятельности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школы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или должностного лица; •продолжительность тематических или комплексных проверок не должна превышать 10 дней с посещением не более 5 уроков,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занятий и других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мероприятий; •эксперты имеют право запрашивать необходимую информацию, изучать документацию, относящуюся к предмету внутришкольного контроля; •при обнаружении входе контроля нарушений законодательства Российской Федерации в области образования о них сообщают директору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школы; •экспертные опросы и анкетирование обучающихся проводят только в необходимых случаях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и по. согласованию с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психологической и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методической службой школы; •в экстренных случаях директор и его заместители по учебно - воспитательной работе могут посещать уроки учителей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школы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 xml:space="preserve">без предварительного предупреждения; •при </w:t>
      </w:r>
      <w:r w:rsidRPr="008A259D">
        <w:rPr>
          <w:rFonts w:ascii="Times New Roman" w:hAnsi="Times New Roman" w:cs="Times New Roman"/>
          <w:sz w:val="28"/>
          <w:szCs w:val="28"/>
        </w:rPr>
        <w:lastRenderedPageBreak/>
        <w:t>проведении оперативных проверок педагогический работник предупреждается не менее чем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за 1 день до посещения уроков; •в экстренных случаях педагогический работник предупреждается не менее чем за один день до посещения уроков (экстренным считается письменная жалоба на нарушение прав ребенка,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 xml:space="preserve">законодательства об образовании). 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>1.14.Основания для внутришкольного контроля: •заявление педагогического работника на аттестацию; •плановый контроль; •проверка состояния дел для подготовки управленческих решений; •обращение физических и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 xml:space="preserve">юридических лиц по поводу нарушений в области образования. 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>1.15.Результаты ВШК оформляются в виде аналитической справки, справки о результатах ВШК, доклада о состоянии дел по проверяемому вопросу или иной формы, установленной в школе. Итоговый материал должен содержать констатацию фактов, выводы и, при необходимости, предложения. Информация о результатах доводится до работников школы в течение семи дней с момента завершения проверки. Педагогические работники после ознакомления с результатами ВШК должны поставить подпись под итоговым материалом, удостоверяющую то, что они поставлены в известность о результатах внутри- школьного контроля. 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Совета трудового коллектива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школы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или вышестоящие органы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управления образования. По итогам ВШК в зависимости от его формы, целей и задач, а также с учетом реального положения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 xml:space="preserve">дел: </w:t>
      </w:r>
      <w:proofErr w:type="gramStart"/>
      <w:r w:rsidRPr="008A259D">
        <w:rPr>
          <w:rFonts w:ascii="Times New Roman" w:hAnsi="Times New Roman" w:cs="Times New Roman"/>
          <w:sz w:val="28"/>
          <w:szCs w:val="28"/>
        </w:rPr>
        <w:t>а)проводятся</w:t>
      </w:r>
      <w:proofErr w:type="gramEnd"/>
      <w:r w:rsidRPr="008A259D">
        <w:rPr>
          <w:rFonts w:ascii="Times New Roman" w:hAnsi="Times New Roman" w:cs="Times New Roman"/>
          <w:sz w:val="28"/>
          <w:szCs w:val="28"/>
        </w:rPr>
        <w:t xml:space="preserve"> заседания педагогического или методического Советов, рабочие совещания с педагогическим составом; б)сделанные замечания и предложения фиксируются в документации согласно номенклатуре дел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школы; в)результаты ВШК могут учитываться при проведении аттестации педагогических работников, но не являются основанием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 xml:space="preserve">для заключения экспертной группы. 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>1.16. Директор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школы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по результатам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ВШК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принимает следующие решения: •об издании соответствующего приказа; •об обсуждении итоговых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материалов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ВШК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коллегиальным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органом; •о проведении повторного контроля с привлечением определенных специалистов (экспертов);/ •о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привлечении к дисциплинарной ответственности должностных лиц; •о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 xml:space="preserve">поощрении работников; •иные решения 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в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пределах своей компетенции.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 xml:space="preserve"> 1.17. О результатах проверки сведений, изложенных в письменных обращениях обучающихся, их родителей, а также в обращениях и запросах других граждан и организаций сообщается им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в установленном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 xml:space="preserve">порядке и в установленные сроки. 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 xml:space="preserve">2. ЛИЧНОСТЬЮ-ПРОФЕССИОНАЛЬНЫЙ КОНТРОЛЬ 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 xml:space="preserve">2.1.Личностно-профессиональный контроль предполагает изучение и анализ педагогической деятельности отдельного учителя. 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8A259D">
        <w:rPr>
          <w:rFonts w:ascii="Times New Roman" w:hAnsi="Times New Roman" w:cs="Times New Roman"/>
          <w:sz w:val="28"/>
          <w:szCs w:val="28"/>
        </w:rPr>
        <w:t>2.Входе</w:t>
      </w:r>
      <w:proofErr w:type="gramEnd"/>
      <w:r w:rsidRPr="008A259D">
        <w:rPr>
          <w:rFonts w:ascii="Times New Roman" w:hAnsi="Times New Roman" w:cs="Times New Roman"/>
          <w:sz w:val="28"/>
          <w:szCs w:val="28"/>
        </w:rPr>
        <w:t xml:space="preserve"> персонального контроля руководитель изучает: •уровень знаний учителя в области современных достижений психологической и педагогической науки,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мастерство учителя; •уровень овладения учителем технологиями развивающего обучения, наиболее эффективными формами, методами и приема обучения; •результат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работы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учителя и пути их достижения; •способы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 xml:space="preserve">повышения профессиональной квалификации учителя. 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lastRenderedPageBreak/>
        <w:t>2.3.При осуществлении контроля руководитель имеет право: •знакомиться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 в процессе работы) поурочными планами, классными журналами, дневниками и тетрадями учащихся, протоколами родительских собраний, планами воспитательной работы, аналитическими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материалами учителя; •изучать практическую деятельность педагогических работников школы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через посещение и анализ уроков, внеклассных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мероприятий,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занятий кружков, факультативов, секций; •проводить экспертизу педагогической деятельности; •проводить мониторинг образовательного процесса с последующим анализом полученной информации; •психологические педагогические исследования: анкетирование, тестирование учащихся, родителей, учителей; •делать выводы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 xml:space="preserve">и принимать управленческие решения. 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>2.4. Проверяемый педагогический работник имеет право: •знать сроки контроля и критерии оценки его деятельности; •знать цель, содержание, виды, формы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и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методы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контроля; •своевременно знакомиться с выводами и рекомендациями администрации; •обратиться в конфликтную комиссию профкома школы или вышестоящие органы управления образованием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 xml:space="preserve">при несогласии с результатами контроля. 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 xml:space="preserve">3. ТЕМАТИЧЕСКИЙ КОНТРОЛЬ 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 xml:space="preserve">3.1.Тематический контроль проводится по отдельным проблемам деятельности школы. 3.2.Содержание тематического контроля может включать вопросы индивидуализации, дифференциации, коррекции обучения, устранения перегрузки учащихся, уровня </w:t>
      </w:r>
      <w:proofErr w:type="spellStart"/>
      <w:r w:rsidRPr="008A259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 xml:space="preserve"> обще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учебных умений и навыков, активизации познавательной деятельности обучающихся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и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другие вопросы.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 xml:space="preserve"> 3.3.Тематический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 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 xml:space="preserve">3.4.Темы контроля определяются в соответствии с Программой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 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>3.5.Члены педагогического коллектива должны быть ознакомлены с темами, сроками, целями, формами и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методами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контроля в соответствии с планом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работы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8A259D">
        <w:rPr>
          <w:rFonts w:ascii="Times New Roman" w:hAnsi="Times New Roman" w:cs="Times New Roman"/>
          <w:sz w:val="28"/>
          <w:szCs w:val="28"/>
        </w:rPr>
        <w:t>6.Входе</w:t>
      </w:r>
      <w:proofErr w:type="gramEnd"/>
      <w:r w:rsidRPr="008A259D">
        <w:rPr>
          <w:rFonts w:ascii="Times New Roman" w:hAnsi="Times New Roman" w:cs="Times New Roman"/>
          <w:sz w:val="28"/>
          <w:szCs w:val="28"/>
        </w:rPr>
        <w:t xml:space="preserve"> тематического контроля: •проводятся тематические исследования (анкетирование, тестирование); •осуществляется анализ практической деятельности учителя, классного руководителя, руководителей кружков и секций, учащихся; посещения уроков, внеклассных мероприятий,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занятий кружков, секций; анализ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 xml:space="preserve">школьной и классной документации. 3.7.Результаты тематического контроля оформляются в виде заключения или справки... . . 3.8.Педагогический коллектив знакомится с результатами тематического контроля на заседаниях педсоветов, совещаниях </w:t>
      </w:r>
      <w:proofErr w:type="spellStart"/>
      <w:r w:rsidRPr="008A259D">
        <w:rPr>
          <w:rFonts w:ascii="Times New Roman" w:hAnsi="Times New Roman" w:cs="Times New Roman"/>
          <w:sz w:val="28"/>
          <w:szCs w:val="28"/>
        </w:rPr>
        <w:t>нри</w:t>
      </w:r>
      <w:proofErr w:type="spellEnd"/>
      <w:r w:rsidRPr="008A259D">
        <w:rPr>
          <w:rFonts w:ascii="Times New Roman" w:hAnsi="Times New Roman" w:cs="Times New Roman"/>
          <w:sz w:val="28"/>
          <w:szCs w:val="28"/>
        </w:rPr>
        <w:t xml:space="preserve"> директоре или заместителях, заседаниях методических объединений. 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lastRenderedPageBreak/>
        <w:t xml:space="preserve">3.9.По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учащихся. 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>3.10.Результаты тематического контроля нескольких педагогов могут быть оформлены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одним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документом. </w:t>
      </w:r>
    </w:p>
    <w:p w:rsidR="008A259D" w:rsidRPr="008A259D" w:rsidRDefault="008A259D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 xml:space="preserve"> 4</w:t>
      </w:r>
      <w:r w:rsidR="002B602C" w:rsidRPr="008A259D">
        <w:rPr>
          <w:rFonts w:ascii="Times New Roman" w:hAnsi="Times New Roman" w:cs="Times New Roman"/>
          <w:sz w:val="28"/>
          <w:szCs w:val="28"/>
        </w:rPr>
        <w:t xml:space="preserve">. КЛАССНО-ОБОБЩАЮЩИЙ КОНТРОЛЬ. 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>4.1.ЛСлассно-обобщающийконтроль осуществляется в конкретном классе или параллели. 4.</w:t>
      </w:r>
      <w:proofErr w:type="gramStart"/>
      <w:r w:rsidRPr="008A259D">
        <w:rPr>
          <w:rFonts w:ascii="Times New Roman" w:hAnsi="Times New Roman" w:cs="Times New Roman"/>
          <w:sz w:val="28"/>
          <w:szCs w:val="28"/>
        </w:rPr>
        <w:t>2.Классно</w:t>
      </w:r>
      <w:proofErr w:type="gramEnd"/>
      <w:r w:rsidRPr="008A259D">
        <w:rPr>
          <w:rFonts w:ascii="Times New Roman" w:hAnsi="Times New Roman" w:cs="Times New Roman"/>
          <w:sz w:val="28"/>
          <w:szCs w:val="28"/>
        </w:rPr>
        <w:t>-обобщающий контроль направлен на получение информации о состоянии образовательного процесса в томили ином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классе или параллели.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 xml:space="preserve"> 4.</w:t>
      </w:r>
      <w:proofErr w:type="gramStart"/>
      <w:r w:rsidRPr="008A259D">
        <w:rPr>
          <w:rFonts w:ascii="Times New Roman" w:hAnsi="Times New Roman" w:cs="Times New Roman"/>
          <w:sz w:val="28"/>
          <w:szCs w:val="28"/>
        </w:rPr>
        <w:t>3.Входе</w:t>
      </w:r>
      <w:proofErr w:type="gramEnd"/>
      <w:r w:rsidRPr="008A259D">
        <w:rPr>
          <w:rFonts w:ascii="Times New Roman" w:hAnsi="Times New Roman" w:cs="Times New Roman"/>
          <w:sz w:val="28"/>
          <w:szCs w:val="28"/>
        </w:rPr>
        <w:t xml:space="preserve"> классно-обобщающего контроля руководитель изучает весь комплекс учебной работы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в отдельном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классе или классах: деятельность всех учителей; включение учащихся в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познавательную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деятельность; привитие интереса к знаниям; стимулирование потребности в самообразовании, самоопределении; сотрудничество учителя и учащихся; социально- психологический климат в классном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коллективе.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 xml:space="preserve"> 4.4.Классы для проведения классно-обобщающего контроля определяются по результатам анализа по итогам учебного года, полугодия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или четверти.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 xml:space="preserve"> 4.5.Продолжительность классно-обобщающего контроля определяется необходимой глубиной изучения состояния дел в соответствии с выявленными проблемами. 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>4.6.Члены педагогического коллектива предварительно знакомятся с объектами, сроками, целями, формами и методами классно-обобщающего контроля в соответствии с планом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работы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>4.7.По результатам классно-обобщающего контроля проводятся малые педсоветы, совещания при директоре или его заместителях, классные часы, родительские собрания. 5.КОМПЛЕКСНЫЙ КОНТРОЛЬ.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 xml:space="preserve"> 5.1. Комплексный контроль проводится с целью получения полной информации о состоянии образовательного процесса в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 xml:space="preserve">школе в целом или по конкретной проблеме. </w:t>
      </w:r>
    </w:p>
    <w:p w:rsidR="008A259D" w:rsidRPr="008A259D" w:rsidRDefault="008A259D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 xml:space="preserve">5.2. </w:t>
      </w:r>
      <w:r w:rsidR="002B602C" w:rsidRPr="008A259D">
        <w:rPr>
          <w:rFonts w:ascii="Times New Roman" w:hAnsi="Times New Roman" w:cs="Times New Roman"/>
          <w:sz w:val="28"/>
          <w:szCs w:val="28"/>
        </w:rPr>
        <w:t>Для проведения комплексного контроля создается группа, состоящая из членов администрации образовательного учреждения, руководителей</w:t>
      </w:r>
      <w:r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="002B602C" w:rsidRPr="008A259D">
        <w:rPr>
          <w:rFonts w:ascii="Times New Roman" w:hAnsi="Times New Roman" w:cs="Times New Roman"/>
          <w:sz w:val="28"/>
          <w:szCs w:val="28"/>
        </w:rPr>
        <w:t>методических объединений, эффективно работающих учителей школы под руководством одного из членов администрации. Для работы в составе данной группы администрация может привлекать лучших учителей других</w:t>
      </w:r>
      <w:r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="002B602C" w:rsidRPr="008A259D">
        <w:rPr>
          <w:rFonts w:ascii="Times New Roman" w:hAnsi="Times New Roman" w:cs="Times New Roman"/>
          <w:sz w:val="28"/>
          <w:szCs w:val="28"/>
        </w:rPr>
        <w:t>школ, инспекторов и</w:t>
      </w:r>
      <w:r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="002B602C" w:rsidRPr="008A259D">
        <w:rPr>
          <w:rFonts w:ascii="Times New Roman" w:hAnsi="Times New Roman" w:cs="Times New Roman"/>
          <w:sz w:val="28"/>
          <w:szCs w:val="28"/>
        </w:rPr>
        <w:t xml:space="preserve">методистов отдела образования. 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>5.3.Члены группы должны четко определить цели, задачи, разработать план проверки, распределить обязанности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 xml:space="preserve">между собой. 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>5.4.Перед каждым проверяющим ставится конкретная задача, устанавливаются сроки, формы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 xml:space="preserve">обобщения итогов комплексной проверки. 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>5.5.Члены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>за</w:t>
      </w:r>
      <w:r w:rsidR="008A259D" w:rsidRPr="008A259D">
        <w:rPr>
          <w:rFonts w:ascii="Times New Roman" w:hAnsi="Times New Roman" w:cs="Times New Roman"/>
          <w:sz w:val="28"/>
          <w:szCs w:val="28"/>
        </w:rPr>
        <w:t xml:space="preserve"> </w:t>
      </w:r>
      <w:r w:rsidRPr="008A259D">
        <w:rPr>
          <w:rFonts w:ascii="Times New Roman" w:hAnsi="Times New Roman" w:cs="Times New Roman"/>
          <w:sz w:val="28"/>
          <w:szCs w:val="28"/>
        </w:rPr>
        <w:t xml:space="preserve">месяц до ее начала. </w:t>
      </w:r>
    </w:p>
    <w:p w:rsidR="008A259D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8A259D">
        <w:rPr>
          <w:rFonts w:ascii="Times New Roman" w:hAnsi="Times New Roman" w:cs="Times New Roman"/>
          <w:sz w:val="28"/>
          <w:szCs w:val="28"/>
        </w:rPr>
        <w:t>6.По</w:t>
      </w:r>
      <w:proofErr w:type="gramEnd"/>
      <w:r w:rsidRPr="008A259D">
        <w:rPr>
          <w:rFonts w:ascii="Times New Roman" w:hAnsi="Times New Roman" w:cs="Times New Roman"/>
          <w:sz w:val="28"/>
          <w:szCs w:val="28"/>
        </w:rPr>
        <w:t xml:space="preserve"> результатам комплексной проверки готовится справка, на основании которой директором школы издается приказ (контроль за исполнением которого возлагается на одного из членов администрации) и проводится заседание педагогического совета при директоре или его заместителях.</w:t>
      </w:r>
    </w:p>
    <w:p w:rsidR="00986437" w:rsidRPr="008A259D" w:rsidRDefault="002B602C" w:rsidP="008A259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A259D">
        <w:rPr>
          <w:rFonts w:ascii="Times New Roman" w:hAnsi="Times New Roman" w:cs="Times New Roman"/>
          <w:sz w:val="28"/>
          <w:szCs w:val="28"/>
        </w:rPr>
        <w:t xml:space="preserve"> 5.7.При получении положительных результатов данный приказ снимается с контроля</w:t>
      </w:r>
    </w:p>
    <w:sectPr w:rsidR="00986437" w:rsidRPr="008A259D" w:rsidSect="00B92E4D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B4FF0"/>
    <w:multiLevelType w:val="hybridMultilevel"/>
    <w:tmpl w:val="A5D0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2C"/>
    <w:rsid w:val="002B602C"/>
    <w:rsid w:val="004A27DD"/>
    <w:rsid w:val="00773120"/>
    <w:rsid w:val="008A259D"/>
    <w:rsid w:val="00986437"/>
    <w:rsid w:val="00B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F0406-2EA6-4EA6-AF57-70E81413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2021-11-15T07:19:00Z</dcterms:created>
  <dcterms:modified xsi:type="dcterms:W3CDTF">2022-11-29T10:20:00Z</dcterms:modified>
</cp:coreProperties>
</file>