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55A" w:rsidRPr="0098555A" w:rsidRDefault="00A3036B" w:rsidP="00A3036B">
      <w:pPr>
        <w:spacing w:after="0" w:line="240" w:lineRule="auto"/>
        <w:ind w:hanging="1560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3036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782682" cy="9334500"/>
            <wp:effectExtent l="0" t="0" r="0" b="0"/>
            <wp:docPr id="1" name="Рисунок 1" descr="C:\Users\Admin\Desktop\локальные акты\5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локальные акты\55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7207" cy="9340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98555A">
        <w:rPr>
          <w:rFonts w:ascii="Times New Roman" w:hAnsi="Times New Roman" w:cs="Times New Roman"/>
          <w:sz w:val="28"/>
          <w:szCs w:val="28"/>
        </w:rPr>
        <w:lastRenderedPageBreak/>
        <w:t>3.</w:t>
      </w:r>
      <w:proofErr w:type="gramStart"/>
      <w:r w:rsidR="0098555A">
        <w:rPr>
          <w:rFonts w:ascii="Times New Roman" w:hAnsi="Times New Roman" w:cs="Times New Roman"/>
          <w:sz w:val="28"/>
          <w:szCs w:val="28"/>
        </w:rPr>
        <w:t>1.Комната</w:t>
      </w:r>
      <w:proofErr w:type="gramEnd"/>
      <w:r w:rsidR="0098555A" w:rsidRPr="0098555A">
        <w:rPr>
          <w:rFonts w:ascii="Times New Roman" w:hAnsi="Times New Roman" w:cs="Times New Roman"/>
          <w:sz w:val="28"/>
          <w:szCs w:val="28"/>
        </w:rPr>
        <w:t xml:space="preserve"> боевой славы организован в образовательном учреждении на основе систематической работы постоянного актива учащихся и при наличии фонда подлинных материалов, соответствующих профилю зала боевой славы, а также необходимых помещений и оборудования, обеспечивающих хранение и показ собранных коллекций; </w:t>
      </w:r>
    </w:p>
    <w:p w:rsidR="0098555A" w:rsidRPr="0098555A" w:rsidRDefault="0098555A" w:rsidP="009855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3.2.Комната</w:t>
      </w:r>
      <w:r w:rsidRPr="0098555A">
        <w:rPr>
          <w:rFonts w:ascii="Times New Roman" w:hAnsi="Times New Roman" w:cs="Times New Roman"/>
          <w:sz w:val="28"/>
          <w:szCs w:val="28"/>
        </w:rPr>
        <w:t xml:space="preserve"> боевой славы является составляющей школьного организма, неотъемлемым звеном единого образовательного процесса, он обеспечивает дополнительное образование, гражданско-патриотическое воспитание учащихся, взаимодействует с районным музеем. </w:t>
      </w:r>
    </w:p>
    <w:p w:rsidR="0098555A" w:rsidRPr="0098555A" w:rsidRDefault="0098555A" w:rsidP="009855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55A">
        <w:rPr>
          <w:rFonts w:ascii="Times New Roman" w:hAnsi="Times New Roman" w:cs="Times New Roman"/>
          <w:sz w:val="28"/>
          <w:szCs w:val="28"/>
        </w:rPr>
        <w:t xml:space="preserve">4. Содержание </w:t>
      </w:r>
      <w:r>
        <w:rPr>
          <w:rFonts w:ascii="Times New Roman" w:hAnsi="Times New Roman" w:cs="Times New Roman"/>
          <w:sz w:val="28"/>
          <w:szCs w:val="28"/>
        </w:rPr>
        <w:t>и оформление комнаты</w:t>
      </w:r>
    </w:p>
    <w:p w:rsidR="0098555A" w:rsidRDefault="0098555A" w:rsidP="009855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4.1.Свою работу комната</w:t>
      </w:r>
      <w:r w:rsidRPr="0098555A">
        <w:rPr>
          <w:rFonts w:ascii="Times New Roman" w:hAnsi="Times New Roman" w:cs="Times New Roman"/>
          <w:sz w:val="28"/>
          <w:szCs w:val="28"/>
        </w:rPr>
        <w:t xml:space="preserve"> осуществляет в тесной связи с решением образовательных и воспитательных задач, в органическом единстве с организацией воспитывающей деятельности и дополнительным образованием детей, проводимой школой совместно с Советом старшеклассников школы. </w:t>
      </w:r>
    </w:p>
    <w:p w:rsidR="0098555A" w:rsidRPr="0098555A" w:rsidRDefault="0098555A" w:rsidP="009855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55A">
        <w:rPr>
          <w:rFonts w:ascii="Times New Roman" w:hAnsi="Times New Roman" w:cs="Times New Roman"/>
          <w:sz w:val="28"/>
          <w:szCs w:val="28"/>
        </w:rPr>
        <w:t xml:space="preserve">4.2.Всоответствии с профилем зала и  с планом работы постоянного актива зала: -пополняется фонд зала путём организации экскурсий, исследований учащихся, налаживания переписки и личных контактов с различными лицами, устанавливает связь с другими музеями; -проводится сбор необходимых материалов на основании предварительного изучения литературы и других источников по соответствующей тематике; -изучается собранный материал, обеспечивает его учёт и хранение; -проводятся экскурсии для учащихся, работников ОУ, других организаций, жителей села; -оказывается содействие учителям в использовании музейных материалов в учебном и воспитательном процессе. </w:t>
      </w:r>
    </w:p>
    <w:p w:rsidR="0098555A" w:rsidRPr="0098555A" w:rsidRDefault="0098555A" w:rsidP="009855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55A">
        <w:rPr>
          <w:rFonts w:ascii="Times New Roman" w:hAnsi="Times New Roman" w:cs="Times New Roman"/>
          <w:sz w:val="28"/>
          <w:szCs w:val="28"/>
        </w:rPr>
        <w:t xml:space="preserve">4.3. В целях улучшения организации </w:t>
      </w:r>
      <w:r>
        <w:rPr>
          <w:rFonts w:ascii="Times New Roman" w:hAnsi="Times New Roman" w:cs="Times New Roman"/>
          <w:sz w:val="28"/>
          <w:szCs w:val="28"/>
        </w:rPr>
        <w:t>работы постоянного актива в комнате</w:t>
      </w:r>
      <w:r w:rsidRPr="0098555A">
        <w:rPr>
          <w:rFonts w:ascii="Times New Roman" w:hAnsi="Times New Roman" w:cs="Times New Roman"/>
          <w:sz w:val="28"/>
          <w:szCs w:val="28"/>
        </w:rPr>
        <w:t xml:space="preserve"> создан патриотический клуб Память. В состав которого входят школьники среднего и старшего звена.</w:t>
      </w:r>
    </w:p>
    <w:p w:rsidR="0098555A" w:rsidRPr="0098555A" w:rsidRDefault="0098555A" w:rsidP="009855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55A">
        <w:rPr>
          <w:rFonts w:ascii="Times New Roman" w:hAnsi="Times New Roman" w:cs="Times New Roman"/>
          <w:sz w:val="28"/>
          <w:szCs w:val="28"/>
        </w:rPr>
        <w:t xml:space="preserve"> 5. Учет и хранение фондов </w:t>
      </w:r>
    </w:p>
    <w:p w:rsidR="0098555A" w:rsidRPr="0098555A" w:rsidRDefault="0098555A" w:rsidP="009855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55A">
        <w:rPr>
          <w:rFonts w:ascii="Times New Roman" w:hAnsi="Times New Roman" w:cs="Times New Roman"/>
          <w:sz w:val="28"/>
          <w:szCs w:val="28"/>
        </w:rPr>
        <w:t>5.1. Весь собранн</w:t>
      </w:r>
      <w:r>
        <w:rPr>
          <w:rFonts w:ascii="Times New Roman" w:hAnsi="Times New Roman" w:cs="Times New Roman"/>
          <w:sz w:val="28"/>
          <w:szCs w:val="28"/>
        </w:rPr>
        <w:t>ый материал составляет фонд комнаты</w:t>
      </w:r>
      <w:r w:rsidRPr="0098555A">
        <w:rPr>
          <w:rFonts w:ascii="Times New Roman" w:hAnsi="Times New Roman" w:cs="Times New Roman"/>
          <w:sz w:val="28"/>
          <w:szCs w:val="28"/>
        </w:rPr>
        <w:t xml:space="preserve"> и учитывается в инвентарной книге, заверенной руководителем образовательного учреждения;</w:t>
      </w:r>
    </w:p>
    <w:p w:rsidR="0098555A" w:rsidRPr="0098555A" w:rsidRDefault="0098555A" w:rsidP="009855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55A">
        <w:rPr>
          <w:rFonts w:ascii="Times New Roman" w:hAnsi="Times New Roman" w:cs="Times New Roman"/>
          <w:sz w:val="28"/>
          <w:szCs w:val="28"/>
        </w:rPr>
        <w:t xml:space="preserve"> 5.2.Фонды</w:t>
      </w:r>
      <w:r>
        <w:rPr>
          <w:rFonts w:ascii="Times New Roman" w:hAnsi="Times New Roman" w:cs="Times New Roman"/>
          <w:sz w:val="28"/>
          <w:szCs w:val="28"/>
        </w:rPr>
        <w:t xml:space="preserve"> комнаты </w:t>
      </w:r>
      <w:r w:rsidRPr="0098555A">
        <w:rPr>
          <w:rFonts w:ascii="Times New Roman" w:hAnsi="Times New Roman" w:cs="Times New Roman"/>
          <w:sz w:val="28"/>
          <w:szCs w:val="28"/>
        </w:rPr>
        <w:t xml:space="preserve">делятся на основной (подлинные памятники) и вспомогательный, создаваемый в процессе работы над экспозицией (схемы, диаграммы, фотокопии, макеты); </w:t>
      </w:r>
    </w:p>
    <w:p w:rsidR="0098555A" w:rsidRPr="0098555A" w:rsidRDefault="0098555A" w:rsidP="009855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55A">
        <w:rPr>
          <w:rFonts w:ascii="Times New Roman" w:hAnsi="Times New Roman" w:cs="Times New Roman"/>
          <w:sz w:val="28"/>
          <w:szCs w:val="28"/>
        </w:rPr>
        <w:t>5.3.Вслуч</w:t>
      </w:r>
      <w:r>
        <w:rPr>
          <w:rFonts w:ascii="Times New Roman" w:hAnsi="Times New Roman" w:cs="Times New Roman"/>
          <w:sz w:val="28"/>
          <w:szCs w:val="28"/>
        </w:rPr>
        <w:t>ае прекращения деятельности комнаты</w:t>
      </w:r>
      <w:r w:rsidRPr="0098555A">
        <w:rPr>
          <w:rFonts w:ascii="Times New Roman" w:hAnsi="Times New Roman" w:cs="Times New Roman"/>
          <w:sz w:val="28"/>
          <w:szCs w:val="28"/>
        </w:rPr>
        <w:t xml:space="preserve"> материалы должны быть переданы на хранение в районный музей. </w:t>
      </w:r>
    </w:p>
    <w:p w:rsidR="0098555A" w:rsidRPr="0098555A" w:rsidRDefault="0098555A" w:rsidP="009855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55A">
        <w:rPr>
          <w:rFonts w:ascii="Times New Roman" w:hAnsi="Times New Roman" w:cs="Times New Roman"/>
          <w:sz w:val="28"/>
          <w:szCs w:val="28"/>
        </w:rPr>
        <w:t xml:space="preserve">6. Руководство работой музея </w:t>
      </w:r>
    </w:p>
    <w:p w:rsidR="0098555A" w:rsidRPr="0098555A" w:rsidRDefault="0098555A" w:rsidP="009855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6.1.Работа школьной комнаты </w:t>
      </w:r>
      <w:r w:rsidRPr="0098555A">
        <w:rPr>
          <w:rFonts w:ascii="Times New Roman" w:hAnsi="Times New Roman" w:cs="Times New Roman"/>
          <w:sz w:val="28"/>
          <w:szCs w:val="28"/>
        </w:rPr>
        <w:t xml:space="preserve"> организуется на основе самоуправления. Руководит ею совет, избираемы</w:t>
      </w:r>
      <w:r>
        <w:rPr>
          <w:rFonts w:ascii="Times New Roman" w:hAnsi="Times New Roman" w:cs="Times New Roman"/>
          <w:sz w:val="28"/>
          <w:szCs w:val="28"/>
        </w:rPr>
        <w:t>й на собрании актива комнаты. Ее</w:t>
      </w:r>
      <w:r w:rsidRPr="0098555A">
        <w:rPr>
          <w:rFonts w:ascii="Times New Roman" w:hAnsi="Times New Roman" w:cs="Times New Roman"/>
          <w:sz w:val="28"/>
          <w:szCs w:val="28"/>
        </w:rPr>
        <w:t xml:space="preserve"> количественный состав определяется харак</w:t>
      </w:r>
      <w:r>
        <w:rPr>
          <w:rFonts w:ascii="Times New Roman" w:hAnsi="Times New Roman" w:cs="Times New Roman"/>
          <w:sz w:val="28"/>
          <w:szCs w:val="28"/>
        </w:rPr>
        <w:t>тером и объемом работы школьной комнаты</w:t>
      </w:r>
      <w:r w:rsidRPr="0098555A">
        <w:rPr>
          <w:rFonts w:ascii="Times New Roman" w:hAnsi="Times New Roman" w:cs="Times New Roman"/>
          <w:sz w:val="28"/>
          <w:szCs w:val="28"/>
        </w:rPr>
        <w:t>. Педагогическое</w:t>
      </w:r>
      <w:r>
        <w:rPr>
          <w:rFonts w:ascii="Times New Roman" w:hAnsi="Times New Roman" w:cs="Times New Roman"/>
          <w:sz w:val="28"/>
          <w:szCs w:val="28"/>
        </w:rPr>
        <w:t xml:space="preserve"> руководство работой актива комнаты</w:t>
      </w:r>
      <w:r w:rsidRPr="0098555A">
        <w:rPr>
          <w:rFonts w:ascii="Times New Roman" w:hAnsi="Times New Roman" w:cs="Times New Roman"/>
          <w:sz w:val="28"/>
          <w:szCs w:val="28"/>
        </w:rPr>
        <w:t xml:space="preserve"> осуществляет учитель, назначаемый приказом директора учреждения. </w:t>
      </w:r>
    </w:p>
    <w:p w:rsidR="0098555A" w:rsidRPr="0098555A" w:rsidRDefault="0098555A" w:rsidP="009855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6.2.Совет комнаты</w:t>
      </w:r>
      <w:r w:rsidRPr="0098555A">
        <w:rPr>
          <w:rFonts w:ascii="Times New Roman" w:hAnsi="Times New Roman" w:cs="Times New Roman"/>
          <w:sz w:val="28"/>
          <w:szCs w:val="28"/>
        </w:rPr>
        <w:t xml:space="preserve"> на своих заседаниях рассматривает и утверждает перспективные планы, заслушивает отчеты поисковых групп, обсуждает </w:t>
      </w:r>
      <w:r w:rsidRPr="0098555A">
        <w:rPr>
          <w:rFonts w:ascii="Times New Roman" w:hAnsi="Times New Roman" w:cs="Times New Roman"/>
          <w:sz w:val="28"/>
          <w:szCs w:val="28"/>
        </w:rPr>
        <w:lastRenderedPageBreak/>
        <w:t>ос</w:t>
      </w:r>
      <w:r>
        <w:rPr>
          <w:rFonts w:ascii="Times New Roman" w:hAnsi="Times New Roman" w:cs="Times New Roman"/>
          <w:sz w:val="28"/>
          <w:szCs w:val="28"/>
        </w:rPr>
        <w:t>новные вопросы деятельности комнаты</w:t>
      </w:r>
      <w:r w:rsidRPr="0098555A">
        <w:rPr>
          <w:rFonts w:ascii="Times New Roman" w:hAnsi="Times New Roman" w:cs="Times New Roman"/>
          <w:sz w:val="28"/>
          <w:szCs w:val="28"/>
        </w:rPr>
        <w:t xml:space="preserve">. Он организует подготовку экскурсоводов, лекторов, учебу актива. </w:t>
      </w:r>
    </w:p>
    <w:p w:rsidR="0098555A" w:rsidRPr="0098555A" w:rsidRDefault="0098555A" w:rsidP="009855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55A">
        <w:rPr>
          <w:rFonts w:ascii="Times New Roman" w:hAnsi="Times New Roman" w:cs="Times New Roman"/>
          <w:sz w:val="28"/>
          <w:szCs w:val="28"/>
        </w:rPr>
        <w:t xml:space="preserve">6.3. В целях организации работы </w:t>
      </w:r>
      <w:r>
        <w:rPr>
          <w:rFonts w:ascii="Times New Roman" w:hAnsi="Times New Roman" w:cs="Times New Roman"/>
          <w:sz w:val="28"/>
          <w:szCs w:val="28"/>
        </w:rPr>
        <w:t>комнаты</w:t>
      </w:r>
      <w:r w:rsidRPr="0098555A">
        <w:rPr>
          <w:rFonts w:ascii="Times New Roman" w:hAnsi="Times New Roman" w:cs="Times New Roman"/>
          <w:sz w:val="28"/>
          <w:szCs w:val="28"/>
        </w:rPr>
        <w:t xml:space="preserve"> из числа его активистов могут создаваться групп</w:t>
      </w:r>
      <w:r w:rsidR="004A328C">
        <w:rPr>
          <w:rFonts w:ascii="Times New Roman" w:hAnsi="Times New Roman" w:cs="Times New Roman"/>
          <w:sz w:val="28"/>
          <w:szCs w:val="28"/>
        </w:rPr>
        <w:t>ы во главе с членами совета комнаты</w:t>
      </w:r>
      <w:r w:rsidRPr="0098555A">
        <w:rPr>
          <w:rFonts w:ascii="Times New Roman" w:hAnsi="Times New Roman" w:cs="Times New Roman"/>
          <w:sz w:val="28"/>
          <w:szCs w:val="28"/>
        </w:rPr>
        <w:t xml:space="preserve">: поисковая, переписки, фондовая, экскурсионная, экспозиционная или художественно-оформительская и другие. </w:t>
      </w:r>
    </w:p>
    <w:p w:rsidR="00AF027C" w:rsidRPr="0098555A" w:rsidRDefault="004A328C" w:rsidP="009855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В помощь комнаты </w:t>
      </w:r>
      <w:r w:rsidR="0098555A" w:rsidRPr="0098555A">
        <w:rPr>
          <w:rFonts w:ascii="Times New Roman" w:hAnsi="Times New Roman" w:cs="Times New Roman"/>
          <w:sz w:val="28"/>
          <w:szCs w:val="28"/>
        </w:rPr>
        <w:t xml:space="preserve"> может быть создан совет содействия. В его состав входят учителя, представитель районного музея, архива, местных отделений обществ охраны памятников истории и культуры, охраны природы, шефствующих организаций, ветераны войны и труда, родители (законные представители).</w:t>
      </w:r>
    </w:p>
    <w:sectPr w:rsidR="00AF027C" w:rsidRPr="00985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55A"/>
    <w:rsid w:val="004A328C"/>
    <w:rsid w:val="0098555A"/>
    <w:rsid w:val="00A3036B"/>
    <w:rsid w:val="00AF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2FA70C-E6A6-406B-BDFF-6B466855A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4</cp:revision>
  <dcterms:created xsi:type="dcterms:W3CDTF">2021-11-09T07:58:00Z</dcterms:created>
  <dcterms:modified xsi:type="dcterms:W3CDTF">2022-11-29T10:09:00Z</dcterms:modified>
</cp:coreProperties>
</file>