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060" w:rsidRPr="00315060" w:rsidRDefault="00CC6FAD" w:rsidP="00CC6FAD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C6FA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44260" cy="9144000"/>
            <wp:effectExtent l="0" t="0" r="4445" b="0"/>
            <wp:docPr id="1" name="Рисунок 1" descr="C:\Users\Admin\Desktop\локальные акты\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локальные акты\2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3253" cy="9156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315060" w:rsidRPr="00315060">
        <w:rPr>
          <w:rFonts w:ascii="Times New Roman" w:hAnsi="Times New Roman" w:cs="Times New Roman"/>
          <w:sz w:val="28"/>
          <w:szCs w:val="28"/>
        </w:rPr>
        <w:lastRenderedPageBreak/>
        <w:t>2.1.4.Все категории учащихся в период обучения в школе имеют право на бесплатное медицинское обслуживание.</w:t>
      </w:r>
    </w:p>
    <w:p w:rsidR="00315060" w:rsidRPr="00315060" w:rsidRDefault="00315060" w:rsidP="00315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060">
        <w:rPr>
          <w:rFonts w:ascii="Times New Roman" w:hAnsi="Times New Roman" w:cs="Times New Roman"/>
          <w:sz w:val="28"/>
          <w:szCs w:val="28"/>
        </w:rPr>
        <w:t>2.15.Обеспечение бесплатного проезда на школьном транспорте (автобус).</w:t>
      </w:r>
    </w:p>
    <w:p w:rsidR="00315060" w:rsidRPr="00315060" w:rsidRDefault="00315060" w:rsidP="00315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060">
        <w:rPr>
          <w:rFonts w:ascii="Times New Roman" w:hAnsi="Times New Roman" w:cs="Times New Roman"/>
          <w:sz w:val="28"/>
          <w:szCs w:val="28"/>
        </w:rPr>
        <w:t>2.16.Организация отдыха и оздоровления обучающихся (с дневным пребыванием), обеспечение занятости обучающихся в каникулярное время. 2.1.7.Организация дополнительного образование обучающихся. 2.1.8.Организация Дистанционного обучения детей с ограниченными возможностями здоровья.</w:t>
      </w:r>
    </w:p>
    <w:p w:rsidR="00315060" w:rsidRPr="00315060" w:rsidRDefault="00315060" w:rsidP="00315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060">
        <w:rPr>
          <w:rFonts w:ascii="Times New Roman" w:hAnsi="Times New Roman" w:cs="Times New Roman"/>
          <w:sz w:val="28"/>
          <w:szCs w:val="28"/>
        </w:rPr>
        <w:t>2.2.Социальная поддержка предоставляется следующим категориям обучающихся:</w:t>
      </w:r>
    </w:p>
    <w:p w:rsidR="000D2D68" w:rsidRDefault="00315060" w:rsidP="00315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060">
        <w:rPr>
          <w:rFonts w:ascii="Times New Roman" w:hAnsi="Times New Roman" w:cs="Times New Roman"/>
          <w:sz w:val="28"/>
          <w:szCs w:val="28"/>
        </w:rPr>
        <w:t>-дети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060">
        <w:rPr>
          <w:rFonts w:ascii="Times New Roman" w:hAnsi="Times New Roman" w:cs="Times New Roman"/>
          <w:sz w:val="28"/>
          <w:szCs w:val="28"/>
        </w:rPr>
        <w:t xml:space="preserve">многодетных семей; </w:t>
      </w:r>
    </w:p>
    <w:p w:rsidR="000D2D68" w:rsidRDefault="00315060" w:rsidP="00315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060">
        <w:rPr>
          <w:rFonts w:ascii="Times New Roman" w:hAnsi="Times New Roman" w:cs="Times New Roman"/>
          <w:sz w:val="28"/>
          <w:szCs w:val="28"/>
        </w:rPr>
        <w:t>-дети, находящиеся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060">
        <w:rPr>
          <w:rFonts w:ascii="Times New Roman" w:hAnsi="Times New Roman" w:cs="Times New Roman"/>
          <w:sz w:val="28"/>
          <w:szCs w:val="28"/>
        </w:rPr>
        <w:t xml:space="preserve">под опекой; </w:t>
      </w:r>
    </w:p>
    <w:p w:rsidR="000D2D68" w:rsidRDefault="00315060" w:rsidP="00315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060">
        <w:rPr>
          <w:rFonts w:ascii="Times New Roman" w:hAnsi="Times New Roman" w:cs="Times New Roman"/>
          <w:sz w:val="28"/>
          <w:szCs w:val="28"/>
        </w:rPr>
        <w:t xml:space="preserve">-дети с ограниченными возможностями здоровья; </w:t>
      </w:r>
    </w:p>
    <w:p w:rsidR="00315060" w:rsidRPr="00315060" w:rsidRDefault="00315060" w:rsidP="00315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060">
        <w:rPr>
          <w:rFonts w:ascii="Times New Roman" w:hAnsi="Times New Roman" w:cs="Times New Roman"/>
          <w:sz w:val="28"/>
          <w:szCs w:val="28"/>
        </w:rPr>
        <w:t>-дети, находящиеся в трудной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060">
        <w:rPr>
          <w:rFonts w:ascii="Times New Roman" w:hAnsi="Times New Roman" w:cs="Times New Roman"/>
          <w:sz w:val="28"/>
          <w:szCs w:val="28"/>
        </w:rPr>
        <w:t>жизненной ситуации;</w:t>
      </w:r>
    </w:p>
    <w:p w:rsidR="00315060" w:rsidRDefault="00315060" w:rsidP="00315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060">
        <w:rPr>
          <w:rFonts w:ascii="Times New Roman" w:hAnsi="Times New Roman" w:cs="Times New Roman"/>
          <w:sz w:val="28"/>
          <w:szCs w:val="28"/>
        </w:rPr>
        <w:t xml:space="preserve">2.3.Порядок предоставления социальной поддержки. </w:t>
      </w:r>
    </w:p>
    <w:p w:rsidR="00315060" w:rsidRDefault="00315060" w:rsidP="00315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060">
        <w:rPr>
          <w:rFonts w:ascii="Times New Roman" w:hAnsi="Times New Roman" w:cs="Times New Roman"/>
          <w:sz w:val="28"/>
          <w:szCs w:val="28"/>
        </w:rPr>
        <w:t>2.3.1.Право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060"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060">
        <w:rPr>
          <w:rFonts w:ascii="Times New Roman" w:hAnsi="Times New Roman" w:cs="Times New Roman"/>
          <w:sz w:val="28"/>
          <w:szCs w:val="28"/>
        </w:rPr>
        <w:t xml:space="preserve">социальной поддержки, предусмотренные п. 2.1. Положения, носит гарантированный характер. </w:t>
      </w:r>
    </w:p>
    <w:p w:rsidR="00315060" w:rsidRPr="00315060" w:rsidRDefault="00315060" w:rsidP="00315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060">
        <w:rPr>
          <w:rFonts w:ascii="Times New Roman" w:hAnsi="Times New Roman" w:cs="Times New Roman"/>
          <w:sz w:val="28"/>
          <w:szCs w:val="28"/>
        </w:rPr>
        <w:t>2.3.2.Администрация школы ежегодно определяет персональный состав обучающихся, получающих адресную социальную поддержку. Список согласовывается с Управляющим советом школы и утверждается 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060">
        <w:rPr>
          <w:rFonts w:ascii="Times New Roman" w:hAnsi="Times New Roman" w:cs="Times New Roman"/>
          <w:sz w:val="28"/>
          <w:szCs w:val="28"/>
        </w:rPr>
        <w:t>директора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060">
        <w:rPr>
          <w:rFonts w:ascii="Times New Roman" w:hAnsi="Times New Roman" w:cs="Times New Roman"/>
          <w:sz w:val="28"/>
          <w:szCs w:val="28"/>
        </w:rPr>
        <w:t>школы</w:t>
      </w:r>
    </w:p>
    <w:p w:rsidR="000D2D68" w:rsidRDefault="00315060" w:rsidP="00315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060">
        <w:rPr>
          <w:rFonts w:ascii="Times New Roman" w:hAnsi="Times New Roman" w:cs="Times New Roman"/>
          <w:sz w:val="28"/>
          <w:szCs w:val="28"/>
        </w:rPr>
        <w:t xml:space="preserve">2.4.Для определения контингента получателей адресной социальной поддержки на основании приказа директора школы создается комиссия, в состав которой входят: </w:t>
      </w:r>
    </w:p>
    <w:p w:rsidR="000D2D68" w:rsidRDefault="00315060" w:rsidP="00315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060">
        <w:rPr>
          <w:rFonts w:ascii="Times New Roman" w:hAnsi="Times New Roman" w:cs="Times New Roman"/>
          <w:sz w:val="28"/>
          <w:szCs w:val="28"/>
        </w:rPr>
        <w:t xml:space="preserve">-социальный педагог; </w:t>
      </w:r>
    </w:p>
    <w:p w:rsidR="000D2D68" w:rsidRDefault="00315060" w:rsidP="00315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060">
        <w:rPr>
          <w:rFonts w:ascii="Times New Roman" w:hAnsi="Times New Roman" w:cs="Times New Roman"/>
          <w:sz w:val="28"/>
          <w:szCs w:val="28"/>
        </w:rPr>
        <w:t xml:space="preserve">-председатель Управляющего совета; </w:t>
      </w:r>
    </w:p>
    <w:p w:rsidR="000D2D68" w:rsidRDefault="00315060" w:rsidP="00315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060">
        <w:rPr>
          <w:rFonts w:ascii="Times New Roman" w:hAnsi="Times New Roman" w:cs="Times New Roman"/>
          <w:sz w:val="28"/>
          <w:szCs w:val="28"/>
        </w:rPr>
        <w:t xml:space="preserve">-председатель общешкольного родительского комитета; </w:t>
      </w:r>
    </w:p>
    <w:p w:rsidR="000D2D68" w:rsidRDefault="00315060" w:rsidP="00315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060">
        <w:rPr>
          <w:rFonts w:ascii="Times New Roman" w:hAnsi="Times New Roman" w:cs="Times New Roman"/>
          <w:sz w:val="28"/>
          <w:szCs w:val="28"/>
        </w:rPr>
        <w:t xml:space="preserve">-председатель совета старшеклассников; </w:t>
      </w:r>
    </w:p>
    <w:p w:rsidR="000D2D68" w:rsidRDefault="00315060" w:rsidP="00315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06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060">
        <w:rPr>
          <w:rFonts w:ascii="Times New Roman" w:hAnsi="Times New Roman" w:cs="Times New Roman"/>
          <w:sz w:val="28"/>
          <w:szCs w:val="28"/>
        </w:rPr>
        <w:t xml:space="preserve">работе в комиссии привлекаются: </w:t>
      </w:r>
    </w:p>
    <w:p w:rsidR="000D2D68" w:rsidRDefault="00315060" w:rsidP="00315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060">
        <w:rPr>
          <w:rFonts w:ascii="Times New Roman" w:hAnsi="Times New Roman" w:cs="Times New Roman"/>
          <w:sz w:val="28"/>
          <w:szCs w:val="28"/>
        </w:rPr>
        <w:t>-классные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060">
        <w:rPr>
          <w:rFonts w:ascii="Times New Roman" w:hAnsi="Times New Roman" w:cs="Times New Roman"/>
          <w:sz w:val="28"/>
          <w:szCs w:val="28"/>
        </w:rPr>
        <w:t>руководители классов;</w:t>
      </w:r>
    </w:p>
    <w:p w:rsidR="00315060" w:rsidRPr="00315060" w:rsidRDefault="00315060" w:rsidP="00315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06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060">
        <w:rPr>
          <w:rFonts w:ascii="Times New Roman" w:hAnsi="Times New Roman" w:cs="Times New Roman"/>
          <w:sz w:val="28"/>
          <w:szCs w:val="28"/>
        </w:rPr>
        <w:t>председатели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060">
        <w:rPr>
          <w:rFonts w:ascii="Times New Roman" w:hAnsi="Times New Roman" w:cs="Times New Roman"/>
          <w:sz w:val="28"/>
          <w:szCs w:val="28"/>
        </w:rPr>
        <w:t>родительских комитетов классов.</w:t>
      </w:r>
    </w:p>
    <w:p w:rsidR="00315060" w:rsidRDefault="00315060" w:rsidP="00315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060">
        <w:rPr>
          <w:rFonts w:ascii="Times New Roman" w:hAnsi="Times New Roman" w:cs="Times New Roman"/>
          <w:sz w:val="28"/>
          <w:szCs w:val="28"/>
        </w:rPr>
        <w:t>2.4.1.Претенденты категории дети из многодетных семей для получения социальной поддержки предоставляют в комиссию следующие документы: -заявление родителя обучающегося (законного представителя); -справка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060">
        <w:rPr>
          <w:rFonts w:ascii="Times New Roman" w:hAnsi="Times New Roman" w:cs="Times New Roman"/>
          <w:sz w:val="28"/>
          <w:szCs w:val="28"/>
        </w:rPr>
        <w:t>многодетной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060">
        <w:rPr>
          <w:rFonts w:ascii="Times New Roman" w:hAnsi="Times New Roman" w:cs="Times New Roman"/>
          <w:sz w:val="28"/>
          <w:szCs w:val="28"/>
        </w:rPr>
        <w:t>матери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060">
        <w:rPr>
          <w:rFonts w:ascii="Times New Roman" w:hAnsi="Times New Roman" w:cs="Times New Roman"/>
          <w:sz w:val="28"/>
          <w:szCs w:val="28"/>
        </w:rPr>
        <w:t xml:space="preserve">(отца). </w:t>
      </w:r>
    </w:p>
    <w:p w:rsidR="00315060" w:rsidRPr="00315060" w:rsidRDefault="00315060" w:rsidP="00315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060">
        <w:rPr>
          <w:rFonts w:ascii="Times New Roman" w:hAnsi="Times New Roman" w:cs="Times New Roman"/>
          <w:sz w:val="28"/>
          <w:szCs w:val="28"/>
        </w:rPr>
        <w:t>2.4.2.Претенденты категории дети, находящиеся под опекой для получения социальной поддержки предоставляют в комиссию следующие документы: -заявление опекуна обучающегося; -постановление об установлении опеки.</w:t>
      </w:r>
    </w:p>
    <w:p w:rsidR="00315060" w:rsidRPr="00315060" w:rsidRDefault="00315060" w:rsidP="00315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060">
        <w:rPr>
          <w:rFonts w:ascii="Times New Roman" w:hAnsi="Times New Roman" w:cs="Times New Roman"/>
          <w:sz w:val="28"/>
          <w:szCs w:val="28"/>
        </w:rPr>
        <w:t>2.4.3.Претендентыкатегории дети с ограниченными возможностями здоровья для получения мер социальной поддержки предоставляют в комиссию следующие документы: -заявление родителя обучающегося (законного представителя);</w:t>
      </w:r>
    </w:p>
    <w:p w:rsidR="00315060" w:rsidRDefault="00315060" w:rsidP="00315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>-</w:t>
      </w:r>
      <w:r w:rsidRPr="00315060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060">
        <w:rPr>
          <w:rFonts w:ascii="Times New Roman" w:hAnsi="Times New Roman" w:cs="Times New Roman"/>
          <w:sz w:val="28"/>
          <w:szCs w:val="28"/>
        </w:rPr>
        <w:t xml:space="preserve">ПМПК. </w:t>
      </w:r>
    </w:p>
    <w:p w:rsidR="00315060" w:rsidRPr="00315060" w:rsidRDefault="00315060" w:rsidP="00315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060">
        <w:rPr>
          <w:rFonts w:ascii="Times New Roman" w:hAnsi="Times New Roman" w:cs="Times New Roman"/>
          <w:sz w:val="28"/>
          <w:szCs w:val="28"/>
        </w:rPr>
        <w:lastRenderedPageBreak/>
        <w:t>2.4.4. Претенденты категории дети, находящиеся в трудной жизненной ситуации для получения мер социальной поддержки предоставляют в комиссию следующие документы: -заявление родителя обучающихся (законного представителя); -документы, подтверждающ</w:t>
      </w:r>
      <w:r>
        <w:rPr>
          <w:rFonts w:ascii="Times New Roman" w:hAnsi="Times New Roman" w:cs="Times New Roman"/>
          <w:sz w:val="28"/>
          <w:szCs w:val="28"/>
        </w:rPr>
        <w:t>ие нахождение обучающегося в труд</w:t>
      </w:r>
      <w:r w:rsidRPr="00315060">
        <w:rPr>
          <w:rFonts w:ascii="Times New Roman" w:hAnsi="Times New Roman" w:cs="Times New Roman"/>
          <w:sz w:val="28"/>
          <w:szCs w:val="28"/>
        </w:rPr>
        <w:t>ной жизненной ситуации; -справка из органов социальной 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060">
        <w:rPr>
          <w:rFonts w:ascii="Times New Roman" w:hAnsi="Times New Roman" w:cs="Times New Roman"/>
          <w:sz w:val="28"/>
          <w:szCs w:val="28"/>
        </w:rPr>
        <w:t>населения.</w:t>
      </w:r>
    </w:p>
    <w:p w:rsidR="00315060" w:rsidRPr="00315060" w:rsidRDefault="00315060" w:rsidP="00315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060">
        <w:rPr>
          <w:rFonts w:ascii="Times New Roman" w:hAnsi="Times New Roman" w:cs="Times New Roman"/>
          <w:sz w:val="28"/>
          <w:szCs w:val="28"/>
        </w:rPr>
        <w:t>2.5. Акт обследования семьи составляется на основании проверки условий жизни обучающегося, претендующего на получение меры социальной поддержки. Обследование осуществляется уполномоченными членами комиссии, которые оценивают жилищно-бытовые условия, личностные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060">
        <w:rPr>
          <w:rFonts w:ascii="Times New Roman" w:hAnsi="Times New Roman" w:cs="Times New Roman"/>
          <w:sz w:val="28"/>
          <w:szCs w:val="28"/>
        </w:rPr>
        <w:t>членов семьи обучающегося, их социальное положение. 2.5.1.Результаты обследования указываются в акте обследования семьи обучающегося, претендующего на получение меры социальной поддержки. 2.5.2.Акт обследования оформляется в течение 3 дней со дня проведения обследования, подписывается проводившими проверку уполномоченными членами комиссии и утверждается председателем комиссии.</w:t>
      </w:r>
    </w:p>
    <w:p w:rsidR="00315060" w:rsidRDefault="00315060" w:rsidP="00315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060">
        <w:rPr>
          <w:rFonts w:ascii="Times New Roman" w:hAnsi="Times New Roman" w:cs="Times New Roman"/>
          <w:sz w:val="28"/>
          <w:szCs w:val="28"/>
        </w:rPr>
        <w:t>2.5.3. Документ оформляется в день обследования семьи в присутствии членов данной семьи обучающе</w:t>
      </w:r>
      <w:r>
        <w:rPr>
          <w:rFonts w:ascii="Times New Roman" w:hAnsi="Times New Roman" w:cs="Times New Roman"/>
          <w:sz w:val="28"/>
          <w:szCs w:val="28"/>
        </w:rPr>
        <w:t xml:space="preserve">гося, претендующего на получения </w:t>
      </w:r>
      <w:r w:rsidRPr="00315060"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060">
        <w:rPr>
          <w:rFonts w:ascii="Times New Roman" w:hAnsi="Times New Roman" w:cs="Times New Roman"/>
          <w:sz w:val="28"/>
          <w:szCs w:val="28"/>
        </w:rPr>
        <w:t>социальной поддержки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060">
        <w:rPr>
          <w:rFonts w:ascii="Times New Roman" w:hAnsi="Times New Roman" w:cs="Times New Roman"/>
          <w:sz w:val="28"/>
          <w:szCs w:val="28"/>
        </w:rPr>
        <w:t>ранится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060">
        <w:rPr>
          <w:rFonts w:ascii="Times New Roman" w:hAnsi="Times New Roman" w:cs="Times New Roman"/>
          <w:sz w:val="28"/>
          <w:szCs w:val="28"/>
        </w:rPr>
        <w:t xml:space="preserve">школе. </w:t>
      </w:r>
    </w:p>
    <w:p w:rsidR="00315060" w:rsidRPr="00315060" w:rsidRDefault="00315060" w:rsidP="00315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060">
        <w:rPr>
          <w:rFonts w:ascii="Times New Roman" w:hAnsi="Times New Roman" w:cs="Times New Roman"/>
          <w:sz w:val="28"/>
          <w:szCs w:val="28"/>
        </w:rPr>
        <w:t>2.6.В случаях, когда представление заявления родителем (законным представителем) обучающегося носит затруднительный характер (болезнь, отсутствие и т.п.) предоставление социальной поддержки может осуществляться на основании ходатайства классного руководителя, директора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060">
        <w:rPr>
          <w:rFonts w:ascii="Times New Roman" w:hAnsi="Times New Roman" w:cs="Times New Roman"/>
          <w:sz w:val="28"/>
          <w:szCs w:val="28"/>
        </w:rPr>
        <w:t>школы, Управляющего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060">
        <w:rPr>
          <w:rFonts w:ascii="Times New Roman" w:hAnsi="Times New Roman" w:cs="Times New Roman"/>
          <w:sz w:val="28"/>
          <w:szCs w:val="28"/>
        </w:rPr>
        <w:t>школы, совета обучающихся. 2.7.Комиссия, с учетом содержания заявления и предоставленных документов принимает одно из 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060">
        <w:rPr>
          <w:rFonts w:ascii="Times New Roman" w:hAnsi="Times New Roman" w:cs="Times New Roman"/>
          <w:sz w:val="28"/>
          <w:szCs w:val="28"/>
        </w:rPr>
        <w:t>решений: -</w:t>
      </w:r>
      <w:r>
        <w:rPr>
          <w:rFonts w:ascii="Times New Roman" w:hAnsi="Times New Roman" w:cs="Times New Roman"/>
          <w:sz w:val="28"/>
          <w:szCs w:val="28"/>
        </w:rPr>
        <w:t xml:space="preserve"> предоставить социальную</w:t>
      </w:r>
      <w:r w:rsidRPr="00315060">
        <w:rPr>
          <w:rFonts w:ascii="Times New Roman" w:hAnsi="Times New Roman" w:cs="Times New Roman"/>
          <w:sz w:val="28"/>
          <w:szCs w:val="28"/>
        </w:rPr>
        <w:t xml:space="preserve"> поддержку обучающемуся; -отказать в предоставлении социальной поддержки обучающемуся (указанное решение может быть принято в случаях предоставления недостоверных сведений, При отсутствии необходимых документов).</w:t>
      </w:r>
    </w:p>
    <w:p w:rsidR="00315060" w:rsidRDefault="00315060" w:rsidP="00315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060">
        <w:rPr>
          <w:rFonts w:ascii="Times New Roman" w:hAnsi="Times New Roman" w:cs="Times New Roman"/>
          <w:sz w:val="28"/>
          <w:szCs w:val="28"/>
        </w:rPr>
        <w:t>2.7.1.Решение комиссии заносится в протокол заседания и заверяется подписью председателя. Заявитель в обязательном порядке информируется о принятом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060">
        <w:rPr>
          <w:rFonts w:ascii="Times New Roman" w:hAnsi="Times New Roman" w:cs="Times New Roman"/>
          <w:sz w:val="28"/>
          <w:szCs w:val="28"/>
        </w:rPr>
        <w:t xml:space="preserve">решении. </w:t>
      </w:r>
    </w:p>
    <w:p w:rsidR="00315060" w:rsidRPr="00315060" w:rsidRDefault="00315060" w:rsidP="00315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060">
        <w:rPr>
          <w:rFonts w:ascii="Times New Roman" w:hAnsi="Times New Roman" w:cs="Times New Roman"/>
          <w:sz w:val="28"/>
          <w:szCs w:val="28"/>
        </w:rPr>
        <w:t>2.7.2.Директор школы после утверждения протокола заседания комиссии издает приказ в отношении обучающихся, по отношению к которым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060">
        <w:rPr>
          <w:rFonts w:ascii="Times New Roman" w:hAnsi="Times New Roman" w:cs="Times New Roman"/>
          <w:sz w:val="28"/>
          <w:szCs w:val="28"/>
        </w:rPr>
        <w:t>принято решение</w:t>
      </w:r>
    </w:p>
    <w:p w:rsidR="00315060" w:rsidRDefault="00315060" w:rsidP="00315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2.8.Директоршколы: </w:t>
      </w:r>
    </w:p>
    <w:p w:rsidR="00315060" w:rsidRPr="00315060" w:rsidRDefault="00315060" w:rsidP="00315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</w:t>
      </w:r>
      <w:r w:rsidRPr="00315060">
        <w:rPr>
          <w:rFonts w:ascii="Times New Roman" w:hAnsi="Times New Roman" w:cs="Times New Roman"/>
          <w:sz w:val="28"/>
          <w:szCs w:val="28"/>
        </w:rPr>
        <w:t xml:space="preserve"> Приказом назначает лицо, ответственное за организацию получения социальной поддержки обучающимися.</w:t>
      </w:r>
    </w:p>
    <w:p w:rsidR="00315060" w:rsidRDefault="00315060" w:rsidP="00315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060">
        <w:rPr>
          <w:rFonts w:ascii="Times New Roman" w:hAnsi="Times New Roman" w:cs="Times New Roman"/>
          <w:sz w:val="28"/>
          <w:szCs w:val="28"/>
        </w:rPr>
        <w:t xml:space="preserve">2.8.2. Ежегодно представляет отчет Управляющему совету школы об оказании социальной поддержки обучающимся. </w:t>
      </w:r>
    </w:p>
    <w:p w:rsidR="00315060" w:rsidRDefault="00315060" w:rsidP="00315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060">
        <w:rPr>
          <w:rFonts w:ascii="Times New Roman" w:hAnsi="Times New Roman" w:cs="Times New Roman"/>
          <w:sz w:val="28"/>
          <w:szCs w:val="28"/>
        </w:rPr>
        <w:t>2.9.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060">
        <w:rPr>
          <w:rFonts w:ascii="Times New Roman" w:hAnsi="Times New Roman" w:cs="Times New Roman"/>
          <w:sz w:val="28"/>
          <w:szCs w:val="28"/>
        </w:rPr>
        <w:t>школы: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060">
        <w:rPr>
          <w:rFonts w:ascii="Times New Roman" w:hAnsi="Times New Roman" w:cs="Times New Roman"/>
          <w:sz w:val="28"/>
          <w:szCs w:val="28"/>
        </w:rPr>
        <w:t xml:space="preserve">проводит организационную работу среди обучающихся и их родителей (законных представителей) по разъяснению </w:t>
      </w:r>
      <w:r w:rsidRPr="00315060">
        <w:rPr>
          <w:rFonts w:ascii="Times New Roman" w:hAnsi="Times New Roman" w:cs="Times New Roman"/>
          <w:sz w:val="28"/>
          <w:szCs w:val="28"/>
        </w:rPr>
        <w:lastRenderedPageBreak/>
        <w:t>прав на получение социальной поддержки;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060">
        <w:rPr>
          <w:rFonts w:ascii="Times New Roman" w:hAnsi="Times New Roman" w:cs="Times New Roman"/>
          <w:sz w:val="28"/>
          <w:szCs w:val="28"/>
        </w:rPr>
        <w:t xml:space="preserve">оказывает содействие обучающимся в получении социальной поддержки. </w:t>
      </w:r>
    </w:p>
    <w:p w:rsidR="00315060" w:rsidRPr="00315060" w:rsidRDefault="00315060" w:rsidP="00315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060">
        <w:rPr>
          <w:rFonts w:ascii="Times New Roman" w:hAnsi="Times New Roman" w:cs="Times New Roman"/>
          <w:sz w:val="28"/>
          <w:szCs w:val="28"/>
        </w:rPr>
        <w:t>2.10. В случае отсутствия в школе обучающихся, получающих льготное питание, сложившаяся экономия финансовых средств направляется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060">
        <w:rPr>
          <w:rFonts w:ascii="Times New Roman" w:hAnsi="Times New Roman" w:cs="Times New Roman"/>
          <w:sz w:val="28"/>
          <w:szCs w:val="28"/>
        </w:rPr>
        <w:t>расширение контингента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060">
        <w:rPr>
          <w:rFonts w:ascii="Times New Roman" w:hAnsi="Times New Roman" w:cs="Times New Roman"/>
          <w:sz w:val="28"/>
          <w:szCs w:val="28"/>
        </w:rPr>
        <w:t>получателей бесплатного питания.</w:t>
      </w:r>
    </w:p>
    <w:p w:rsidR="00315060" w:rsidRPr="00315060" w:rsidRDefault="00315060" w:rsidP="003150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060">
        <w:rPr>
          <w:rFonts w:ascii="Times New Roman" w:hAnsi="Times New Roman" w:cs="Times New Roman"/>
          <w:b/>
          <w:sz w:val="28"/>
          <w:szCs w:val="28"/>
        </w:rPr>
        <w:t>3. Заключительные положения.</w:t>
      </w:r>
    </w:p>
    <w:p w:rsidR="00315060" w:rsidRPr="00315060" w:rsidRDefault="00315060" w:rsidP="00315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060">
        <w:rPr>
          <w:rFonts w:ascii="Times New Roman" w:hAnsi="Times New Roman" w:cs="Times New Roman"/>
          <w:sz w:val="28"/>
          <w:szCs w:val="28"/>
        </w:rPr>
        <w:t>3.1. Настоящее положение является локальным нормативным актом и</w:t>
      </w:r>
    </w:p>
    <w:p w:rsidR="00315060" w:rsidRPr="00315060" w:rsidRDefault="00315060" w:rsidP="003150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060">
        <w:rPr>
          <w:rFonts w:ascii="Times New Roman" w:hAnsi="Times New Roman" w:cs="Times New Roman"/>
          <w:sz w:val="28"/>
          <w:szCs w:val="28"/>
        </w:rPr>
        <w:t>подлежит изменению в случае изменении в соответствующем законодательстве РФ</w:t>
      </w:r>
    </w:p>
    <w:sectPr w:rsidR="00315060" w:rsidRPr="00315060" w:rsidSect="000D2D68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A2A93"/>
    <w:multiLevelType w:val="hybridMultilevel"/>
    <w:tmpl w:val="BFCEF40E"/>
    <w:lvl w:ilvl="0" w:tplc="8788EE0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060"/>
    <w:rsid w:val="000D2D68"/>
    <w:rsid w:val="00315060"/>
    <w:rsid w:val="00652706"/>
    <w:rsid w:val="008E63D6"/>
    <w:rsid w:val="00C75FAB"/>
    <w:rsid w:val="00CC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005104-29BF-457B-AD8F-1BF452BA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40" w:line="480" w:lineRule="auto"/>
        <w:ind w:firstLine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3D6"/>
  </w:style>
  <w:style w:type="paragraph" w:styleId="1">
    <w:name w:val="heading 1"/>
    <w:basedOn w:val="a"/>
    <w:next w:val="a"/>
    <w:link w:val="10"/>
    <w:uiPriority w:val="9"/>
    <w:qFormat/>
    <w:rsid w:val="008E63D6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E63D6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E63D6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3D6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3D6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3D6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3D6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3D6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3D6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3D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E63D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E63D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E63D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E63D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8E63D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8E63D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E63D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E63D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E63D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E63D6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8E63D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E63D6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E63D6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8E63D6"/>
    <w:rPr>
      <w:b/>
      <w:bCs/>
      <w:spacing w:val="0"/>
    </w:rPr>
  </w:style>
  <w:style w:type="character" w:styleId="a9">
    <w:name w:val="Emphasis"/>
    <w:uiPriority w:val="20"/>
    <w:qFormat/>
    <w:rsid w:val="008E63D6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8E63D6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8E63D6"/>
  </w:style>
  <w:style w:type="paragraph" w:styleId="ac">
    <w:name w:val="List Paragraph"/>
    <w:basedOn w:val="a"/>
    <w:uiPriority w:val="34"/>
    <w:qFormat/>
    <w:rsid w:val="008E63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E63D6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E63D6"/>
    <w:rPr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E63D6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8E63D6"/>
    <w:rPr>
      <w:rFonts w:asciiTheme="majorHAnsi" w:eastAsiaTheme="majorEastAsia" w:hAnsiTheme="majorHAnsi" w:cstheme="majorBidi"/>
      <w:i/>
      <w:iCs/>
    </w:rPr>
  </w:style>
  <w:style w:type="character" w:styleId="af">
    <w:name w:val="Subtle Emphasis"/>
    <w:uiPriority w:val="19"/>
    <w:qFormat/>
    <w:rsid w:val="008E63D6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E63D6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8E63D6"/>
    <w:rPr>
      <w:smallCaps/>
    </w:rPr>
  </w:style>
  <w:style w:type="character" w:styleId="af2">
    <w:name w:val="Intense Reference"/>
    <w:uiPriority w:val="32"/>
    <w:qFormat/>
    <w:rsid w:val="008E63D6"/>
    <w:rPr>
      <w:b/>
      <w:bCs/>
      <w:smallCaps/>
      <w:color w:val="auto"/>
    </w:rPr>
  </w:style>
  <w:style w:type="character" w:styleId="af3">
    <w:name w:val="Book Title"/>
    <w:uiPriority w:val="33"/>
    <w:qFormat/>
    <w:rsid w:val="008E63D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8E63D6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0D2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D2D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1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7</cp:revision>
  <cp:lastPrinted>2022-11-02T12:12:00Z</cp:lastPrinted>
  <dcterms:created xsi:type="dcterms:W3CDTF">2021-04-16T12:30:00Z</dcterms:created>
  <dcterms:modified xsi:type="dcterms:W3CDTF">2022-11-29T07:20:00Z</dcterms:modified>
</cp:coreProperties>
</file>